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20E1A" w14:textId="77777777" w:rsidR="00D61E89" w:rsidRPr="00BC7CCD" w:rsidRDefault="00D61E89" w:rsidP="00EE6984">
      <w:pPr>
        <w:pStyle w:val="Title-2NC-safe"/>
        <w:rPr>
          <w:rFonts w:cstheme="minorBidi"/>
          <w:bCs w:val="0"/>
          <w:color w:val="00835D"/>
          <w:sz w:val="40"/>
          <w:szCs w:val="40"/>
        </w:rPr>
      </w:pPr>
    </w:p>
    <w:p w14:paraId="2CF5FF82" w14:textId="2FB92DA6" w:rsidR="00D61E89" w:rsidRPr="00BC7CCD" w:rsidRDefault="00000D4E" w:rsidP="5ADD8BC3">
      <w:pPr>
        <w:pStyle w:val="Title-2NC-safe"/>
        <w:rPr>
          <w:rFonts w:cstheme="minorBidi"/>
          <w:color w:val="00835D"/>
          <w:sz w:val="52"/>
          <w:szCs w:val="52"/>
          <w:u w:val="single"/>
        </w:rPr>
      </w:pPr>
      <w:r>
        <w:rPr>
          <w:rFonts w:cstheme="minorBidi"/>
          <w:color w:val="00835D"/>
          <w:sz w:val="52"/>
          <w:szCs w:val="52"/>
          <w:u w:val="single"/>
        </w:rPr>
        <w:t>Shareable Content</w:t>
      </w:r>
    </w:p>
    <w:p w14:paraId="7EFB399A" w14:textId="2B66A18E" w:rsidR="00997D29" w:rsidRPr="003E044B" w:rsidRDefault="513E86CD" w:rsidP="00997D29">
      <w:pPr>
        <w:pStyle w:val="Title-3NC-safe"/>
        <w:rPr>
          <w:color w:val="3F5B75"/>
          <w:sz w:val="44"/>
          <w:szCs w:val="44"/>
        </w:rPr>
      </w:pPr>
      <w:r w:rsidRPr="003E044B">
        <w:rPr>
          <w:color w:val="3F5B75"/>
          <w:sz w:val="44"/>
          <w:szCs w:val="44"/>
        </w:rPr>
        <w:t xml:space="preserve">Thank you for sharing information about </w:t>
      </w:r>
      <w:r w:rsidR="00000D4E">
        <w:rPr>
          <w:color w:val="3F5B75"/>
          <w:sz w:val="44"/>
          <w:szCs w:val="44"/>
        </w:rPr>
        <w:t xml:space="preserve">safe firearm storage. This shareable content will make it easy to </w:t>
      </w:r>
      <w:r w:rsidR="001E06AF">
        <w:rPr>
          <w:color w:val="3F5B75"/>
          <w:sz w:val="44"/>
          <w:szCs w:val="44"/>
        </w:rPr>
        <w:t>tailor</w:t>
      </w:r>
      <w:r w:rsidR="00000D4E">
        <w:rPr>
          <w:color w:val="3F5B75"/>
          <w:sz w:val="44"/>
          <w:szCs w:val="44"/>
        </w:rPr>
        <w:t xml:space="preserve"> </w:t>
      </w:r>
      <w:r w:rsidR="000A7795">
        <w:rPr>
          <w:color w:val="3F5B75"/>
          <w:sz w:val="44"/>
          <w:szCs w:val="44"/>
        </w:rPr>
        <w:t xml:space="preserve">(be sure to </w:t>
      </w:r>
      <w:r w:rsidR="001E06AF">
        <w:rPr>
          <w:color w:val="3F5B75"/>
          <w:sz w:val="44"/>
          <w:szCs w:val="44"/>
        </w:rPr>
        <w:t>customize</w:t>
      </w:r>
      <w:r w:rsidR="000A7795">
        <w:rPr>
          <w:color w:val="3F5B75"/>
          <w:sz w:val="44"/>
          <w:szCs w:val="44"/>
        </w:rPr>
        <w:t xml:space="preserve"> any X highlighted in blue) </w:t>
      </w:r>
      <w:r w:rsidR="00000D4E">
        <w:rPr>
          <w:color w:val="3F5B75"/>
          <w:sz w:val="44"/>
          <w:szCs w:val="44"/>
        </w:rPr>
        <w:t xml:space="preserve">and send information out to parents in your school district. </w:t>
      </w:r>
      <w:r w:rsidR="000A7795">
        <w:rPr>
          <w:color w:val="3F5B75"/>
          <w:sz w:val="44"/>
          <w:szCs w:val="44"/>
        </w:rPr>
        <w:t>F</w:t>
      </w:r>
      <w:r w:rsidRPr="003E044B">
        <w:rPr>
          <w:color w:val="3F5B75"/>
          <w:sz w:val="44"/>
          <w:szCs w:val="44"/>
        </w:rPr>
        <w:t xml:space="preserve">ollow us on </w:t>
      </w:r>
      <w:hyperlink r:id="rId8">
        <w:r w:rsidRPr="003E044B">
          <w:rPr>
            <w:rStyle w:val="Hyperlink"/>
            <w:sz w:val="44"/>
            <w:szCs w:val="44"/>
          </w:rPr>
          <w:t>Fac</w:t>
        </w:r>
        <w:r w:rsidRPr="003E044B">
          <w:rPr>
            <w:rStyle w:val="Hyperlink"/>
            <w:sz w:val="44"/>
            <w:szCs w:val="44"/>
          </w:rPr>
          <w:t>e</w:t>
        </w:r>
        <w:r w:rsidRPr="003E044B">
          <w:rPr>
            <w:rStyle w:val="Hyperlink"/>
            <w:sz w:val="44"/>
            <w:szCs w:val="44"/>
          </w:rPr>
          <w:t>book</w:t>
        </w:r>
      </w:hyperlink>
      <w:r w:rsidRPr="003E044B">
        <w:rPr>
          <w:color w:val="3F5B75"/>
          <w:sz w:val="44"/>
          <w:szCs w:val="44"/>
        </w:rPr>
        <w:t xml:space="preserve">, </w:t>
      </w:r>
      <w:hyperlink r:id="rId9">
        <w:r w:rsidRPr="003E044B">
          <w:rPr>
            <w:rStyle w:val="Hyperlink"/>
            <w:sz w:val="44"/>
            <w:szCs w:val="44"/>
          </w:rPr>
          <w:t>Ins</w:t>
        </w:r>
        <w:r w:rsidRPr="003E044B">
          <w:rPr>
            <w:rStyle w:val="Hyperlink"/>
            <w:sz w:val="44"/>
            <w:szCs w:val="44"/>
          </w:rPr>
          <w:t>t</w:t>
        </w:r>
        <w:r w:rsidRPr="003E044B">
          <w:rPr>
            <w:rStyle w:val="Hyperlink"/>
            <w:sz w:val="44"/>
            <w:szCs w:val="44"/>
          </w:rPr>
          <w:t>agram</w:t>
        </w:r>
      </w:hyperlink>
      <w:r w:rsidRPr="003E044B">
        <w:rPr>
          <w:color w:val="3F5B75"/>
          <w:sz w:val="44"/>
          <w:szCs w:val="44"/>
        </w:rPr>
        <w:t xml:space="preserve">, and </w:t>
      </w:r>
      <w:hyperlink r:id="rId10">
        <w:r w:rsidRPr="003E044B">
          <w:rPr>
            <w:rStyle w:val="Hyperlink"/>
            <w:sz w:val="44"/>
            <w:szCs w:val="44"/>
          </w:rPr>
          <w:t>X/T</w:t>
        </w:r>
        <w:r w:rsidRPr="003E044B">
          <w:rPr>
            <w:rStyle w:val="Hyperlink"/>
            <w:sz w:val="44"/>
            <w:szCs w:val="44"/>
          </w:rPr>
          <w:t>w</w:t>
        </w:r>
        <w:r w:rsidRPr="003E044B">
          <w:rPr>
            <w:rStyle w:val="Hyperlink"/>
            <w:sz w:val="44"/>
            <w:szCs w:val="44"/>
          </w:rPr>
          <w:t>itter</w:t>
        </w:r>
      </w:hyperlink>
      <w:r w:rsidR="000A7795">
        <w:rPr>
          <w:color w:val="3F5B75"/>
          <w:sz w:val="44"/>
          <w:szCs w:val="44"/>
        </w:rPr>
        <w:t xml:space="preserve"> to learn more.</w:t>
      </w:r>
      <w:r w:rsidRPr="003E044B">
        <w:rPr>
          <w:color w:val="3F5B75"/>
          <w:sz w:val="44"/>
          <w:szCs w:val="44"/>
        </w:rPr>
        <w:t xml:space="preserve"> We appreciate your partnership! </w:t>
      </w:r>
    </w:p>
    <w:p w14:paraId="721C92DB" w14:textId="77777777" w:rsidR="00D61E89" w:rsidRPr="003E044B" w:rsidRDefault="00D61E89" w:rsidP="00997D29">
      <w:pPr>
        <w:pStyle w:val="Title-3NC-safe"/>
        <w:rPr>
          <w:color w:val="3F5B75"/>
          <w:sz w:val="28"/>
          <w:szCs w:val="28"/>
        </w:rPr>
      </w:pPr>
    </w:p>
    <w:p w14:paraId="7FD2B7F9" w14:textId="3B5401E4" w:rsidR="00D61E89" w:rsidRPr="003E044B" w:rsidRDefault="00D61E89" w:rsidP="00D61E89">
      <w:pPr>
        <w:pStyle w:val="Title-3NC-safe"/>
        <w:ind w:left="0"/>
        <w:rPr>
          <w:color w:val="3F5B75"/>
          <w:sz w:val="28"/>
          <w:szCs w:val="28"/>
        </w:rPr>
      </w:pPr>
    </w:p>
    <w:p w14:paraId="4C2EC9B1" w14:textId="77777777" w:rsidR="00A119AD" w:rsidRPr="003E044B" w:rsidRDefault="00A119AD" w:rsidP="00D61E89">
      <w:pPr>
        <w:pStyle w:val="Title-3NC-safe"/>
        <w:ind w:left="0"/>
        <w:rPr>
          <w:color w:val="3F5B75"/>
          <w:sz w:val="28"/>
          <w:szCs w:val="28"/>
        </w:rPr>
      </w:pPr>
    </w:p>
    <w:p w14:paraId="24A991C4" w14:textId="77777777" w:rsidR="00A119AD" w:rsidRPr="003E044B" w:rsidRDefault="00A119AD" w:rsidP="00D61E89">
      <w:pPr>
        <w:pStyle w:val="Title-3NC-safe"/>
        <w:ind w:left="0"/>
        <w:rPr>
          <w:color w:val="3F5B75"/>
          <w:sz w:val="28"/>
          <w:szCs w:val="28"/>
        </w:rPr>
      </w:pPr>
    </w:p>
    <w:p w14:paraId="4E039979" w14:textId="132BB134" w:rsidR="00253B28" w:rsidRPr="00253B28" w:rsidRDefault="00253B28" w:rsidP="00253B28">
      <w:pPr>
        <w:pStyle w:val="Title-3NC-safe"/>
        <w:ind w:left="0"/>
        <w:rPr>
          <w:color w:val="3F5B75"/>
          <w:sz w:val="28"/>
          <w:szCs w:val="28"/>
        </w:rPr>
      </w:pPr>
      <w:r w:rsidRPr="00253B28">
        <w:rPr>
          <w:color w:val="3F5B75"/>
          <w:sz w:val="28"/>
          <w:szCs w:val="28"/>
        </w:rPr>
        <w:lastRenderedPageBreak/>
        <w:t>Email Copy</w:t>
      </w:r>
    </w:p>
    <w:p w14:paraId="5F16094B" w14:textId="048B9BBF" w:rsidR="00253B28" w:rsidRPr="000A7795" w:rsidRDefault="00253B28" w:rsidP="00253B28">
      <w:pPr>
        <w:ind w:left="0"/>
        <w:rPr>
          <w:bCs/>
          <w:i/>
          <w:iCs/>
          <w:color w:val="000000" w:themeColor="text1"/>
        </w:rPr>
      </w:pPr>
      <w:r w:rsidRPr="000A7795">
        <w:rPr>
          <w:bCs/>
          <w:i/>
          <w:iCs/>
          <w:color w:val="000000" w:themeColor="text1"/>
        </w:rPr>
        <w:t>Use this email to send the Parent Flyer to parents.</w:t>
      </w:r>
    </w:p>
    <w:tbl>
      <w:tblPr>
        <w:tblStyle w:val="TableGrid"/>
        <w:tblW w:w="0" w:type="auto"/>
        <w:tblLook w:val="04A0" w:firstRow="1" w:lastRow="0" w:firstColumn="1" w:lastColumn="0" w:noHBand="0" w:noVBand="1"/>
      </w:tblPr>
      <w:tblGrid>
        <w:gridCol w:w="5935"/>
        <w:gridCol w:w="7015"/>
      </w:tblGrid>
      <w:tr w:rsidR="00253B28" w14:paraId="14C54992" w14:textId="77777777" w:rsidTr="00253B28">
        <w:tc>
          <w:tcPr>
            <w:tcW w:w="5935" w:type="dxa"/>
          </w:tcPr>
          <w:p w14:paraId="160AA864" w14:textId="7100FB3B" w:rsidR="00253B28" w:rsidRDefault="00253B28" w:rsidP="00D61E89">
            <w:pPr>
              <w:pStyle w:val="Title-3NC-safe"/>
              <w:rPr>
                <w:color w:val="3F5B75"/>
                <w:sz w:val="28"/>
                <w:szCs w:val="28"/>
              </w:rPr>
            </w:pPr>
            <w:r>
              <w:rPr>
                <w:color w:val="3F5B75"/>
                <w:sz w:val="28"/>
                <w:szCs w:val="28"/>
              </w:rPr>
              <w:t>English</w:t>
            </w:r>
          </w:p>
        </w:tc>
        <w:tc>
          <w:tcPr>
            <w:tcW w:w="7015" w:type="dxa"/>
          </w:tcPr>
          <w:p w14:paraId="31EAB8EE" w14:textId="1331D9FF" w:rsidR="00253B28" w:rsidRDefault="00253B28" w:rsidP="00D61E89">
            <w:pPr>
              <w:pStyle w:val="Title-3NC-safe"/>
              <w:rPr>
                <w:color w:val="3F5B75"/>
                <w:sz w:val="28"/>
                <w:szCs w:val="28"/>
              </w:rPr>
            </w:pPr>
            <w:r>
              <w:rPr>
                <w:color w:val="3F5B75"/>
                <w:sz w:val="28"/>
                <w:szCs w:val="28"/>
              </w:rPr>
              <w:t>Spanish</w:t>
            </w:r>
          </w:p>
        </w:tc>
      </w:tr>
      <w:tr w:rsidR="00253B28" w14:paraId="6514DE7C" w14:textId="77777777" w:rsidTr="00253B28">
        <w:tc>
          <w:tcPr>
            <w:tcW w:w="5935" w:type="dxa"/>
          </w:tcPr>
          <w:p w14:paraId="10C553ED" w14:textId="63FD786E" w:rsidR="00253B28" w:rsidRDefault="000A7795" w:rsidP="00253B28">
            <w:pPr>
              <w:rPr>
                <w:bCs/>
              </w:rPr>
            </w:pPr>
            <w:r>
              <w:rPr>
                <w:bCs/>
              </w:rPr>
              <w:br/>
            </w:r>
            <w:r w:rsidR="00253B28">
              <w:rPr>
                <w:bCs/>
              </w:rPr>
              <w:t>Subject Line: Help Us Keep Our Kids and Schools Safe</w:t>
            </w:r>
          </w:p>
          <w:p w14:paraId="694B277A" w14:textId="54E60FC3" w:rsidR="00253B28" w:rsidRPr="00253B28" w:rsidRDefault="00253B28" w:rsidP="00253B28">
            <w:r>
              <w:t xml:space="preserve">Hi, </w:t>
            </w:r>
            <w:r w:rsidRPr="004C23F1">
              <w:rPr>
                <w:highlight w:val="cyan"/>
              </w:rPr>
              <w:t>X</w:t>
            </w:r>
            <w:r>
              <w:t>,</w:t>
            </w:r>
          </w:p>
          <w:p w14:paraId="5AD26F29" w14:textId="02E86F8C" w:rsidR="00253B28" w:rsidRPr="00253B28" w:rsidRDefault="00253B28" w:rsidP="00253B28">
            <w:r>
              <w:t xml:space="preserve">The well-being of our students in the </w:t>
            </w:r>
            <w:r w:rsidRPr="1DF4D520">
              <w:rPr>
                <w:highlight w:val="cyan"/>
              </w:rPr>
              <w:t>XX</w:t>
            </w:r>
            <w:r>
              <w:t xml:space="preserve"> School District is always our top priority. That’s why we want to invite all parents and guardians to join our efforts to keep our kids, schools, and communities safe. </w:t>
            </w:r>
          </w:p>
          <w:p w14:paraId="41C3E162" w14:textId="2A0BF832" w:rsidR="00253B28" w:rsidRDefault="00253B28" w:rsidP="00253B28">
            <w:pPr>
              <w:rPr>
                <w:bCs/>
              </w:rPr>
            </w:pPr>
            <w:r>
              <w:rPr>
                <w:bCs/>
              </w:rPr>
              <w:t>If you are a gun owner, we urge you to make sure your firearms are always locked and secured and that your children do not have access to them. If you aren’t a gun owner, you can still be a part of the conversation by discussing safe firearm storage practices with others. Having candid conversations about safe firearm storage can also help both gun owners and non-gun owners make sure your children don’t have access to firearms outside your home.</w:t>
            </w:r>
          </w:p>
          <w:p w14:paraId="2788A3CE" w14:textId="10A7F330" w:rsidR="00253B28" w:rsidRPr="00253B28" w:rsidRDefault="00253B28" w:rsidP="00253B28">
            <w:r>
              <w:t xml:space="preserve">We’ve attached a </w:t>
            </w:r>
            <w:hyperlink r:id="rId11" w:history="1">
              <w:r w:rsidRPr="000A7795">
                <w:rPr>
                  <w:rStyle w:val="Hyperlink"/>
                </w:rPr>
                <w:t>fly</w:t>
              </w:r>
              <w:r w:rsidRPr="000A7795">
                <w:rPr>
                  <w:rStyle w:val="Hyperlink"/>
                </w:rPr>
                <w:t>e</w:t>
              </w:r>
              <w:r w:rsidRPr="000A7795">
                <w:rPr>
                  <w:rStyle w:val="Hyperlink"/>
                </w:rPr>
                <w:t>r</w:t>
              </w:r>
            </w:hyperlink>
            <w:r>
              <w:t xml:space="preserve"> to this email that walks through some simple steps you can take to avoid a tragedy. These steps can also help preve</w:t>
            </w:r>
            <w:r w:rsidRPr="00B56FEE">
              <w:t>nt your guns from being stolen.</w:t>
            </w:r>
          </w:p>
          <w:p w14:paraId="7C14D2C1" w14:textId="2543D1C2" w:rsidR="00253B28" w:rsidRDefault="00253B28" w:rsidP="00253B28">
            <w:pPr>
              <w:rPr>
                <w:bCs/>
              </w:rPr>
            </w:pPr>
            <w:r>
              <w:rPr>
                <w:bCs/>
              </w:rPr>
              <w:t>Thank you for helping us ensure that our community and schools are safe places where students can learn, grow, and thrive.</w:t>
            </w:r>
          </w:p>
          <w:p w14:paraId="6FA427F9" w14:textId="453E0795" w:rsidR="00253B28" w:rsidRPr="002151D3" w:rsidRDefault="00253B28" w:rsidP="002151D3">
            <w:pPr>
              <w:rPr>
                <w:bCs/>
              </w:rPr>
            </w:pPr>
            <w:r>
              <w:rPr>
                <w:bCs/>
              </w:rPr>
              <w:t>Sincerely,</w:t>
            </w:r>
          </w:p>
        </w:tc>
        <w:tc>
          <w:tcPr>
            <w:tcW w:w="7015" w:type="dxa"/>
          </w:tcPr>
          <w:p w14:paraId="335C2F98" w14:textId="0E020F4C" w:rsidR="00253B28" w:rsidRPr="004563A6" w:rsidRDefault="000A7795" w:rsidP="00253B28">
            <w:pPr>
              <w:rPr>
                <w:bCs/>
                <w:lang w:val="es-US"/>
              </w:rPr>
            </w:pPr>
            <w:r>
              <w:rPr>
                <w:bCs/>
                <w:lang w:val="es-US"/>
              </w:rPr>
              <w:br/>
            </w:r>
            <w:proofErr w:type="spellStart"/>
            <w:r w:rsidR="00253B28" w:rsidRPr="00253B28">
              <w:rPr>
                <w:bCs/>
                <w:lang w:val="es-US"/>
              </w:rPr>
              <w:t>Subject</w:t>
            </w:r>
            <w:proofErr w:type="spellEnd"/>
            <w:r w:rsidR="00253B28" w:rsidRPr="00253B28">
              <w:rPr>
                <w:bCs/>
                <w:lang w:val="es-US"/>
              </w:rPr>
              <w:t xml:space="preserve"> Line:</w:t>
            </w:r>
            <w:r w:rsidR="00253B28" w:rsidRPr="004563A6">
              <w:rPr>
                <w:lang w:val="es-US"/>
              </w:rPr>
              <w:t xml:space="preserve"> </w:t>
            </w:r>
            <w:r w:rsidR="00253B28" w:rsidRPr="004563A6">
              <w:rPr>
                <w:bCs/>
                <w:lang w:val="es-US"/>
              </w:rPr>
              <w:t>Ayúdanos a Mantener Seguros a Nuestros Niños y Escuelas</w:t>
            </w:r>
          </w:p>
          <w:p w14:paraId="33FA751F" w14:textId="09ECE665" w:rsidR="00253B28" w:rsidRPr="00D17342" w:rsidRDefault="00253B28" w:rsidP="00253B28">
            <w:pPr>
              <w:rPr>
                <w:bCs/>
                <w:lang w:val="es-US"/>
              </w:rPr>
            </w:pPr>
            <w:r w:rsidRPr="00D17342">
              <w:rPr>
                <w:bCs/>
                <w:lang w:val="es-US"/>
              </w:rPr>
              <w:t xml:space="preserve">Hola </w:t>
            </w:r>
            <w:r w:rsidRPr="00D17342">
              <w:rPr>
                <w:bCs/>
                <w:highlight w:val="cyan"/>
                <w:lang w:val="es-US"/>
              </w:rPr>
              <w:t>X</w:t>
            </w:r>
            <w:r w:rsidRPr="00D17342">
              <w:rPr>
                <w:bCs/>
                <w:lang w:val="es-US"/>
              </w:rPr>
              <w:t>,</w:t>
            </w:r>
          </w:p>
          <w:p w14:paraId="0C3B77E6" w14:textId="604F6A9C" w:rsidR="00253B28" w:rsidRPr="00344EEC" w:rsidRDefault="00253B28" w:rsidP="00253B28">
            <w:pPr>
              <w:rPr>
                <w:bCs/>
                <w:lang w:val="es-US"/>
              </w:rPr>
            </w:pPr>
            <w:r w:rsidRPr="00D17342">
              <w:rPr>
                <w:bCs/>
                <w:lang w:val="es-US"/>
              </w:rPr>
              <w:t xml:space="preserve">El bienestar de </w:t>
            </w:r>
            <w:r w:rsidRPr="00344EEC">
              <w:rPr>
                <w:bCs/>
                <w:lang w:val="es-US"/>
              </w:rPr>
              <w:t>nuestros alumnos en</w:t>
            </w:r>
            <w:r w:rsidRPr="00D17342">
              <w:rPr>
                <w:bCs/>
                <w:lang w:val="es-US"/>
              </w:rPr>
              <w:t xml:space="preserve"> el Distrito Escolar </w:t>
            </w:r>
            <w:r w:rsidRPr="00D17342">
              <w:rPr>
                <w:bCs/>
                <w:highlight w:val="cyan"/>
                <w:lang w:val="es-US"/>
              </w:rPr>
              <w:t>XX</w:t>
            </w:r>
            <w:r w:rsidRPr="00D17342">
              <w:rPr>
                <w:bCs/>
                <w:lang w:val="es-US"/>
              </w:rPr>
              <w:t xml:space="preserve"> siempre es nuestra máxima prioridad. Por eso, queremos </w:t>
            </w:r>
            <w:r w:rsidRPr="00344EEC">
              <w:rPr>
                <w:bCs/>
                <w:lang w:val="es-US"/>
              </w:rPr>
              <w:t>invitar a todos los padres y tutores a unirse a nuestros esfuerzos para mantener seguros a nuestros niños, escuelas y comunidades.</w:t>
            </w:r>
          </w:p>
          <w:p w14:paraId="4401AAE4" w14:textId="45F6B9D4" w:rsidR="00253B28" w:rsidRPr="00344EEC" w:rsidRDefault="00253B28" w:rsidP="00253B28">
            <w:pPr>
              <w:rPr>
                <w:bCs/>
                <w:lang w:val="es-US"/>
              </w:rPr>
            </w:pPr>
            <w:r w:rsidRPr="00344EEC">
              <w:rPr>
                <w:bCs/>
                <w:lang w:val="es-US"/>
              </w:rPr>
              <w:t>Si eres propietario de un arma de fuego, te instamos a asegurarte de que tus armas estén siempre bajo llave y bien aseguradas, y de que tus hijos no tengan acceso a ellas. Si no posees un arma, igual puedes ser parte de la conversación sobre prácticas seguras de almacenamiento de armas de fuego con los demás. Tener conversaciones francas al respecto, puede ayudar tanto a los propietarios de armas, como a quienes no lo son, a garantizar que sus hijos no tengan acceso a armas de fuego fuera del hogar.</w:t>
            </w:r>
          </w:p>
          <w:p w14:paraId="6CB193A2" w14:textId="7C6ABFCC" w:rsidR="00253B28" w:rsidRPr="00344EEC" w:rsidRDefault="00253B28" w:rsidP="00253B28">
            <w:pPr>
              <w:rPr>
                <w:bCs/>
                <w:lang w:val="es-US"/>
              </w:rPr>
            </w:pPr>
            <w:r w:rsidRPr="00344EEC">
              <w:rPr>
                <w:bCs/>
                <w:lang w:val="es-US"/>
              </w:rPr>
              <w:t xml:space="preserve">Hemos adjuntado un </w:t>
            </w:r>
            <w:hyperlink r:id="rId12" w:history="1">
              <w:r w:rsidRPr="000A7795">
                <w:rPr>
                  <w:rStyle w:val="Hyperlink"/>
                  <w:bCs/>
                  <w:lang w:val="es-US"/>
                </w:rPr>
                <w:t>fol</w:t>
              </w:r>
              <w:r w:rsidRPr="000A7795">
                <w:rPr>
                  <w:rStyle w:val="Hyperlink"/>
                  <w:bCs/>
                  <w:lang w:val="es-US"/>
                </w:rPr>
                <w:t>l</w:t>
              </w:r>
              <w:r w:rsidRPr="000A7795">
                <w:rPr>
                  <w:rStyle w:val="Hyperlink"/>
                  <w:bCs/>
                  <w:lang w:val="es-US"/>
                </w:rPr>
                <w:t>eto</w:t>
              </w:r>
            </w:hyperlink>
            <w:r w:rsidRPr="00344EEC">
              <w:rPr>
                <w:bCs/>
                <w:lang w:val="es-US"/>
              </w:rPr>
              <w:t xml:space="preserve"> a este correo, el cual describe algunos pasos sencillos que puedes seguir para evitar una tragedia; también pueden ayudar a prevenir el robo de tus armas. </w:t>
            </w:r>
          </w:p>
          <w:p w14:paraId="1D762814" w14:textId="2FDA843C" w:rsidR="00253B28" w:rsidRPr="00344EEC" w:rsidRDefault="00253B28" w:rsidP="00253B28">
            <w:pPr>
              <w:rPr>
                <w:bCs/>
                <w:lang w:val="es-US"/>
              </w:rPr>
            </w:pPr>
            <w:r w:rsidRPr="00344EEC">
              <w:rPr>
                <w:bCs/>
                <w:lang w:val="es-US"/>
              </w:rPr>
              <w:t>Gracias por ayudarnos a garantizar que nuestra comunidad y escuelas sean lugares seguros donde los alumnos puedan aprender, crecer y prosperar.</w:t>
            </w:r>
          </w:p>
          <w:p w14:paraId="079E75AB" w14:textId="732FFDE2" w:rsidR="00253B28" w:rsidRPr="00253B28" w:rsidRDefault="00253B28" w:rsidP="00253B28">
            <w:pPr>
              <w:rPr>
                <w:bCs/>
              </w:rPr>
            </w:pPr>
            <w:proofErr w:type="spellStart"/>
            <w:r w:rsidRPr="00344EEC">
              <w:rPr>
                <w:bCs/>
              </w:rPr>
              <w:t>Atentamente</w:t>
            </w:r>
            <w:proofErr w:type="spellEnd"/>
            <w:r w:rsidRPr="00344EEC">
              <w:rPr>
                <w:bCs/>
              </w:rPr>
              <w:t>,</w:t>
            </w:r>
            <w:r>
              <w:rPr>
                <w:bCs/>
              </w:rPr>
              <w:t xml:space="preserve"> </w:t>
            </w:r>
          </w:p>
        </w:tc>
      </w:tr>
    </w:tbl>
    <w:p w14:paraId="0F8C3158" w14:textId="537682FA" w:rsidR="00253B28" w:rsidRDefault="00017F1A" w:rsidP="00D61E89">
      <w:pPr>
        <w:pStyle w:val="Title-3NC-safe"/>
        <w:ind w:left="0"/>
        <w:rPr>
          <w:color w:val="3F5B75"/>
          <w:sz w:val="28"/>
          <w:szCs w:val="28"/>
        </w:rPr>
      </w:pPr>
      <w:r>
        <w:rPr>
          <w:color w:val="3F5B75"/>
          <w:sz w:val="28"/>
          <w:szCs w:val="28"/>
        </w:rPr>
        <w:lastRenderedPageBreak/>
        <w:br/>
      </w:r>
      <w:r w:rsidR="00253B28">
        <w:rPr>
          <w:color w:val="3F5B75"/>
          <w:sz w:val="28"/>
          <w:szCs w:val="28"/>
        </w:rPr>
        <w:t>Newsletter Copy</w:t>
      </w:r>
    </w:p>
    <w:p w14:paraId="187C1175" w14:textId="7AE2A994" w:rsidR="00253B28" w:rsidRPr="000A7795" w:rsidRDefault="00253B28" w:rsidP="00253B28">
      <w:pPr>
        <w:ind w:left="0"/>
        <w:rPr>
          <w:bCs/>
          <w:i/>
          <w:iCs/>
          <w:color w:val="000000" w:themeColor="text1"/>
        </w:rPr>
      </w:pPr>
      <w:r w:rsidRPr="000A7795">
        <w:rPr>
          <w:bCs/>
          <w:i/>
          <w:iCs/>
          <w:color w:val="000000" w:themeColor="text1"/>
        </w:rPr>
        <w:t xml:space="preserve">Choose one of the newsletter paragraphs below to share NC S.A.F.E.’s Parent Flyer in your next district or school newsletter. </w:t>
      </w:r>
    </w:p>
    <w:tbl>
      <w:tblPr>
        <w:tblStyle w:val="TableGrid"/>
        <w:tblW w:w="0" w:type="auto"/>
        <w:tblLook w:val="04A0" w:firstRow="1" w:lastRow="0" w:firstColumn="1" w:lastColumn="0" w:noHBand="0" w:noVBand="1"/>
      </w:tblPr>
      <w:tblGrid>
        <w:gridCol w:w="5935"/>
        <w:gridCol w:w="7015"/>
      </w:tblGrid>
      <w:tr w:rsidR="00253B28" w14:paraId="641EB76E" w14:textId="77777777" w:rsidTr="005A33B0">
        <w:tc>
          <w:tcPr>
            <w:tcW w:w="5935" w:type="dxa"/>
          </w:tcPr>
          <w:p w14:paraId="0F090D6A" w14:textId="77777777" w:rsidR="00253B28" w:rsidRDefault="00253B28" w:rsidP="005A33B0">
            <w:pPr>
              <w:pStyle w:val="Title-3NC-safe"/>
              <w:rPr>
                <w:color w:val="3F5B75"/>
                <w:sz w:val="28"/>
                <w:szCs w:val="28"/>
              </w:rPr>
            </w:pPr>
            <w:r>
              <w:rPr>
                <w:color w:val="3F5B75"/>
                <w:sz w:val="28"/>
                <w:szCs w:val="28"/>
              </w:rPr>
              <w:t>English</w:t>
            </w:r>
          </w:p>
        </w:tc>
        <w:tc>
          <w:tcPr>
            <w:tcW w:w="7015" w:type="dxa"/>
          </w:tcPr>
          <w:p w14:paraId="69545A72" w14:textId="77777777" w:rsidR="00253B28" w:rsidRDefault="00253B28" w:rsidP="005A33B0">
            <w:pPr>
              <w:pStyle w:val="Title-3NC-safe"/>
              <w:rPr>
                <w:color w:val="3F5B75"/>
                <w:sz w:val="28"/>
                <w:szCs w:val="28"/>
              </w:rPr>
            </w:pPr>
            <w:r>
              <w:rPr>
                <w:color w:val="3F5B75"/>
                <w:sz w:val="28"/>
                <w:szCs w:val="28"/>
              </w:rPr>
              <w:t>Spanish</w:t>
            </w:r>
          </w:p>
        </w:tc>
      </w:tr>
      <w:tr w:rsidR="00253B28" w14:paraId="21AD0028" w14:textId="77777777" w:rsidTr="005A33B0">
        <w:tc>
          <w:tcPr>
            <w:tcW w:w="5935" w:type="dxa"/>
          </w:tcPr>
          <w:p w14:paraId="3D336C22" w14:textId="6FDAF538" w:rsidR="00253B28" w:rsidRDefault="000A7795" w:rsidP="00253B28">
            <w:pPr>
              <w:rPr>
                <w:bCs/>
                <w:i/>
                <w:iCs/>
              </w:rPr>
            </w:pPr>
            <w:r>
              <w:rPr>
                <w:b/>
                <w:i/>
                <w:iCs/>
              </w:rPr>
              <w:br/>
            </w:r>
            <w:r w:rsidR="00253B28" w:rsidRPr="00175860">
              <w:rPr>
                <w:b/>
                <w:i/>
                <w:iCs/>
              </w:rPr>
              <w:t>Option 1</w:t>
            </w:r>
            <w:r w:rsidR="00253B28">
              <w:rPr>
                <w:bCs/>
                <w:i/>
                <w:iCs/>
              </w:rPr>
              <w:t xml:space="preserve"> </w:t>
            </w:r>
          </w:p>
          <w:p w14:paraId="325BE294" w14:textId="5F9571CA" w:rsidR="00253B28" w:rsidRPr="00253B28" w:rsidRDefault="00253B28" w:rsidP="00253B28">
            <w:r>
              <w:t xml:space="preserve">Did you know that firearms are now the leading cause of injury-related death in North Carolina? To keep our schools and community safe, we urge you to make sure any firearms in your home are locked and secured, and cannot be accessed by children. And whether you own a firearm or not, you can play an important role in spreading the word and reducing the risks. </w:t>
            </w:r>
            <w:hyperlink r:id="rId13" w:history="1">
              <w:r w:rsidRPr="000A7795">
                <w:rPr>
                  <w:rStyle w:val="Hyperlink"/>
                  <w:b/>
                  <w:bCs/>
                </w:rPr>
                <w:t>Th</w:t>
              </w:r>
              <w:r w:rsidRPr="000A7795">
                <w:rPr>
                  <w:rStyle w:val="Hyperlink"/>
                  <w:b/>
                  <w:bCs/>
                </w:rPr>
                <w:t>i</w:t>
              </w:r>
              <w:r w:rsidRPr="000A7795">
                <w:rPr>
                  <w:rStyle w:val="Hyperlink"/>
                  <w:b/>
                  <w:bCs/>
                </w:rPr>
                <w:t>s flyer</w:t>
              </w:r>
            </w:hyperlink>
            <w:r>
              <w:t xml:space="preserve"> provides useful information to help you keep your kids safe.</w:t>
            </w:r>
          </w:p>
          <w:p w14:paraId="2567E5B1" w14:textId="78AB7170" w:rsidR="00253B28" w:rsidRPr="00253B28" w:rsidRDefault="00253B28" w:rsidP="00253B28">
            <w:pPr>
              <w:rPr>
                <w:b/>
                <w:i/>
                <w:iCs/>
              </w:rPr>
            </w:pPr>
            <w:r>
              <w:rPr>
                <w:b/>
                <w:i/>
                <w:iCs/>
              </w:rPr>
              <w:t>Option 2</w:t>
            </w:r>
          </w:p>
          <w:p w14:paraId="3D526E9D" w14:textId="5A2ED84E" w:rsidR="00253B28" w:rsidRPr="00253B28" w:rsidRDefault="00253B28" w:rsidP="00253B28">
            <w:r>
              <w:t xml:space="preserve">In North Carolina, 42% of adults have a firearm in or around the home, and over half of the firearms that are stored loaded are also unlocked. It’s everyone’s responsibility to keep kids safe by promoting and practicing secure firearm storage in the home. </w:t>
            </w:r>
            <w:hyperlink r:id="rId14" w:history="1">
              <w:r w:rsidRPr="000A7795">
                <w:rPr>
                  <w:rStyle w:val="Hyperlink"/>
                  <w:b/>
                  <w:bCs/>
                </w:rPr>
                <w:t>This fly</w:t>
              </w:r>
              <w:r w:rsidRPr="000A7795">
                <w:rPr>
                  <w:rStyle w:val="Hyperlink"/>
                  <w:b/>
                  <w:bCs/>
                </w:rPr>
                <w:t>e</w:t>
              </w:r>
              <w:r w:rsidRPr="000A7795">
                <w:rPr>
                  <w:rStyle w:val="Hyperlink"/>
                  <w:b/>
                  <w:bCs/>
                </w:rPr>
                <w:t>r</w:t>
              </w:r>
            </w:hyperlink>
            <w:r>
              <w:t xml:space="preserve"> provides tips on what you can do </w:t>
            </w:r>
            <w:bookmarkStart w:id="0" w:name="_Hlk178188438"/>
            <w:r>
              <w:t>—</w:t>
            </w:r>
            <w:bookmarkEnd w:id="0"/>
            <w:r>
              <w:t xml:space="preserve"> whether you’re a gun owner or not — to help keep our kids, schools, and communities safe.</w:t>
            </w:r>
          </w:p>
          <w:p w14:paraId="70A4E045" w14:textId="09E816D5" w:rsidR="00253B28" w:rsidRDefault="00253B28" w:rsidP="00253B28">
            <w:pPr>
              <w:rPr>
                <w:b/>
                <w:i/>
                <w:iCs/>
              </w:rPr>
            </w:pPr>
            <w:r>
              <w:rPr>
                <w:b/>
                <w:i/>
                <w:iCs/>
              </w:rPr>
              <w:t>Option 3</w:t>
            </w:r>
          </w:p>
          <w:p w14:paraId="5AAC0AA9" w14:textId="146B0F5C" w:rsidR="00253B28" w:rsidRPr="000A7795" w:rsidRDefault="00253B28" w:rsidP="00253B28">
            <w:r>
              <w:t xml:space="preserve">We all want to keep our kids safe. One way you can do that is by making sure any firearms in your home are locked and can’t be accessed by kids. </w:t>
            </w:r>
            <w:hyperlink r:id="rId15" w:history="1">
              <w:r w:rsidRPr="000A7795">
                <w:rPr>
                  <w:rStyle w:val="Hyperlink"/>
                  <w:b/>
                  <w:bCs/>
                </w:rPr>
                <w:t>Thi</w:t>
              </w:r>
              <w:r w:rsidRPr="000A7795">
                <w:rPr>
                  <w:rStyle w:val="Hyperlink"/>
                  <w:b/>
                  <w:bCs/>
                </w:rPr>
                <w:t>s</w:t>
              </w:r>
              <w:r w:rsidRPr="000A7795">
                <w:rPr>
                  <w:rStyle w:val="Hyperlink"/>
                  <w:b/>
                  <w:bCs/>
                </w:rPr>
                <w:t xml:space="preserve"> flyer</w:t>
              </w:r>
            </w:hyperlink>
            <w:r>
              <w:t xml:space="preserve"> provides steps you can take to avoid a firearm-related tragedy — whether you own a gun or </w:t>
            </w:r>
            <w:r>
              <w:lastRenderedPageBreak/>
              <w:t xml:space="preserve">not. We all have a role in keeping our homes, schools, and communities safe. </w:t>
            </w:r>
          </w:p>
        </w:tc>
        <w:tc>
          <w:tcPr>
            <w:tcW w:w="7015" w:type="dxa"/>
          </w:tcPr>
          <w:p w14:paraId="5C0A24DD" w14:textId="3DFE688B" w:rsidR="00253B28" w:rsidRPr="00316908" w:rsidRDefault="000A7795" w:rsidP="00253B28">
            <w:pPr>
              <w:rPr>
                <w:bCs/>
                <w:i/>
                <w:iCs/>
                <w:lang w:val="es-419"/>
              </w:rPr>
            </w:pPr>
            <w:r>
              <w:rPr>
                <w:b/>
                <w:i/>
                <w:iCs/>
                <w:lang w:val="es-419"/>
              </w:rPr>
              <w:lastRenderedPageBreak/>
              <w:br/>
            </w:r>
            <w:r w:rsidR="00253B28" w:rsidRPr="00316908">
              <w:rPr>
                <w:b/>
                <w:i/>
                <w:iCs/>
                <w:lang w:val="es-419"/>
              </w:rPr>
              <w:t>Option 1</w:t>
            </w:r>
          </w:p>
          <w:p w14:paraId="6E77673F" w14:textId="3010A6F9" w:rsidR="00253B28" w:rsidRPr="00253B28" w:rsidRDefault="00253B28" w:rsidP="00253B28">
            <w:pPr>
              <w:rPr>
                <w:lang w:val="es-US"/>
              </w:rPr>
            </w:pPr>
            <w:r w:rsidRPr="00FB0FF3">
              <w:rPr>
                <w:lang w:val="es-US"/>
              </w:rPr>
              <w:t>¿</w:t>
            </w:r>
            <w:r w:rsidRPr="00344EEC">
              <w:rPr>
                <w:lang w:val="es-US"/>
              </w:rPr>
              <w:t xml:space="preserve">Sabías que, en Carolina del Norte, las armas de fuego son ahora la principal causa de muerte por lesiones? Para mantener nuestras escuelas y comunidades seguras, te instamos a cerciorarte de que cualquier arma de fuego en tu hogar esté bajo llave y bien asegurada, sin que los niños no puedan acceder a ellas. Ya sea que poseas un arma o no, puedes desempeñar un papel importante en la difusión de esta información y en la reducción de riesgos. </w:t>
            </w:r>
            <w:hyperlink r:id="rId16" w:history="1">
              <w:r w:rsidRPr="000A7795">
                <w:rPr>
                  <w:rStyle w:val="Hyperlink"/>
                  <w:b/>
                  <w:bCs/>
                  <w:lang w:val="es-US"/>
                </w:rPr>
                <w:t>Este f</w:t>
              </w:r>
              <w:r w:rsidRPr="000A7795">
                <w:rPr>
                  <w:rStyle w:val="Hyperlink"/>
                  <w:b/>
                  <w:bCs/>
                  <w:lang w:val="es-US"/>
                </w:rPr>
                <w:t>o</w:t>
              </w:r>
              <w:r w:rsidRPr="000A7795">
                <w:rPr>
                  <w:rStyle w:val="Hyperlink"/>
                  <w:b/>
                  <w:bCs/>
                  <w:lang w:val="es-US"/>
                </w:rPr>
                <w:t>lleto</w:t>
              </w:r>
            </w:hyperlink>
            <w:r w:rsidRPr="00344EEC">
              <w:rPr>
                <w:lang w:val="es-US"/>
              </w:rPr>
              <w:t xml:space="preserve"> ofrece información útil para ayudarte a mantener seguros a tus hijos.</w:t>
            </w:r>
          </w:p>
          <w:p w14:paraId="7F6CB6B1" w14:textId="72FD5D1D" w:rsidR="00253B28" w:rsidRPr="00253B28" w:rsidRDefault="00253B28" w:rsidP="00253B28">
            <w:pPr>
              <w:rPr>
                <w:b/>
                <w:i/>
                <w:iCs/>
                <w:lang w:val="es-419"/>
              </w:rPr>
            </w:pPr>
            <w:r w:rsidRPr="00316908">
              <w:rPr>
                <w:b/>
                <w:i/>
                <w:iCs/>
                <w:lang w:val="es-419"/>
              </w:rPr>
              <w:t>Option 2</w:t>
            </w:r>
          </w:p>
          <w:p w14:paraId="6FB9B35D" w14:textId="60A458A1" w:rsidR="00253B28" w:rsidRPr="00253B28" w:rsidRDefault="00253B28" w:rsidP="00253B28">
            <w:pPr>
              <w:rPr>
                <w:lang w:val="es-US"/>
              </w:rPr>
            </w:pPr>
            <w:r w:rsidRPr="00344EEC">
              <w:rPr>
                <w:lang w:val="es-US"/>
              </w:rPr>
              <w:t xml:space="preserve">En Carolina del Norte, el 42% de los adultos tienen un arma de fuego en su hogar o cerca de casa, y más de la mitad de las armas que se guardan cargadas están sin el aseguramiento adecuado. Es responsabilidad de todos mantener a los niños seguros promoviendo y practicando el almacenamiento seguro de armas de fuego en el hogar. </w:t>
            </w:r>
            <w:hyperlink r:id="rId17" w:history="1">
              <w:r w:rsidRPr="000A7795">
                <w:rPr>
                  <w:rStyle w:val="Hyperlink"/>
                  <w:b/>
                  <w:bCs/>
                  <w:lang w:val="es-US"/>
                </w:rPr>
                <w:t>Este</w:t>
              </w:r>
              <w:r w:rsidRPr="000A7795">
                <w:rPr>
                  <w:rStyle w:val="Hyperlink"/>
                  <w:b/>
                  <w:bCs/>
                  <w:lang w:val="es-US"/>
                </w:rPr>
                <w:t xml:space="preserve"> </w:t>
              </w:r>
              <w:r w:rsidRPr="000A7795">
                <w:rPr>
                  <w:rStyle w:val="Hyperlink"/>
                  <w:b/>
                  <w:bCs/>
                  <w:lang w:val="es-US"/>
                </w:rPr>
                <w:t>folleto</w:t>
              </w:r>
            </w:hyperlink>
            <w:r w:rsidRPr="00344EEC">
              <w:rPr>
                <w:lang w:val="es-US"/>
              </w:rPr>
              <w:t xml:space="preserve"> ofrece consejos sobre lo que puedes hacer, ya seas propietario de un arma o no, para ayudar a mantener seguros a nuestros niños, escuelas y comunidades.</w:t>
            </w:r>
          </w:p>
          <w:p w14:paraId="534D2F5D" w14:textId="3D5F3E5C" w:rsidR="00253B28" w:rsidRPr="00316908" w:rsidRDefault="00253B28" w:rsidP="00253B28">
            <w:pPr>
              <w:rPr>
                <w:b/>
                <w:i/>
                <w:iCs/>
                <w:lang w:val="es-419"/>
              </w:rPr>
            </w:pPr>
            <w:proofErr w:type="spellStart"/>
            <w:r>
              <w:rPr>
                <w:b/>
                <w:i/>
                <w:iCs/>
                <w:lang w:val="es-US"/>
              </w:rPr>
              <w:t>Option</w:t>
            </w:r>
            <w:proofErr w:type="spellEnd"/>
            <w:r>
              <w:rPr>
                <w:b/>
                <w:i/>
                <w:iCs/>
                <w:lang w:val="es-US"/>
              </w:rPr>
              <w:t xml:space="preserve"> 3</w:t>
            </w:r>
          </w:p>
          <w:p w14:paraId="6B6F2360" w14:textId="2FD8F6D8" w:rsidR="00253B28" w:rsidRPr="000A7795" w:rsidRDefault="00253B28" w:rsidP="00253B28">
            <w:pPr>
              <w:rPr>
                <w:lang w:val="es-US"/>
              </w:rPr>
            </w:pPr>
            <w:r w:rsidRPr="00344EEC">
              <w:rPr>
                <w:lang w:val="es-US"/>
              </w:rPr>
              <w:t xml:space="preserve">Todos queremos mantener seguros a nuestros hijos. Una forma de hacerlo es cerciorarte de que cualquier arma de fuego en tu hogar esté bajo llave y no sea accesible para los niños. </w:t>
            </w:r>
            <w:hyperlink r:id="rId18" w:history="1">
              <w:r w:rsidRPr="000A7795">
                <w:rPr>
                  <w:rStyle w:val="Hyperlink"/>
                  <w:b/>
                  <w:bCs/>
                  <w:lang w:val="es-US"/>
                </w:rPr>
                <w:t>Este</w:t>
              </w:r>
              <w:r w:rsidRPr="000A7795">
                <w:rPr>
                  <w:rStyle w:val="Hyperlink"/>
                  <w:b/>
                  <w:bCs/>
                  <w:lang w:val="es-US"/>
                </w:rPr>
                <w:t xml:space="preserve"> </w:t>
              </w:r>
              <w:r w:rsidRPr="000A7795">
                <w:rPr>
                  <w:rStyle w:val="Hyperlink"/>
                  <w:b/>
                  <w:bCs/>
                  <w:lang w:val="es-US"/>
                </w:rPr>
                <w:t>folleto</w:t>
              </w:r>
            </w:hyperlink>
            <w:r w:rsidRPr="00344EEC">
              <w:rPr>
                <w:lang w:val="es-US"/>
              </w:rPr>
              <w:t xml:space="preserve"> ofrece pasos que puedes seguir para evitar una tragedia relacionada con armas de fuego, ya seas </w:t>
            </w:r>
            <w:r w:rsidRPr="00344EEC">
              <w:rPr>
                <w:lang w:val="es-US"/>
              </w:rPr>
              <w:lastRenderedPageBreak/>
              <w:t>propietario de un arma o no. Todos tenemos un papel que jugar para mantener seguros nuestros hogares, escuelas y comunidades.</w:t>
            </w:r>
          </w:p>
        </w:tc>
      </w:tr>
    </w:tbl>
    <w:p w14:paraId="057B5296" w14:textId="6229BAE7" w:rsidR="00253B28" w:rsidRDefault="00017F1A" w:rsidP="00D61E89">
      <w:pPr>
        <w:pStyle w:val="Title-3NC-safe"/>
        <w:ind w:left="0"/>
        <w:rPr>
          <w:color w:val="3F5B75"/>
          <w:sz w:val="28"/>
          <w:szCs w:val="28"/>
        </w:rPr>
      </w:pPr>
      <w:r>
        <w:rPr>
          <w:color w:val="3F5B75"/>
          <w:sz w:val="28"/>
          <w:szCs w:val="28"/>
        </w:rPr>
        <w:lastRenderedPageBreak/>
        <w:br/>
      </w:r>
      <w:r w:rsidR="00253B28">
        <w:rPr>
          <w:color w:val="3F5B75"/>
          <w:sz w:val="28"/>
          <w:szCs w:val="28"/>
        </w:rPr>
        <w:t>Sample Text Message</w:t>
      </w:r>
    </w:p>
    <w:p w14:paraId="099E860B" w14:textId="64907FA2" w:rsidR="000A7795" w:rsidRPr="000A7795" w:rsidRDefault="000A7795" w:rsidP="000A7795">
      <w:pPr>
        <w:tabs>
          <w:tab w:val="left" w:pos="6624"/>
        </w:tabs>
        <w:ind w:left="0"/>
        <w:rPr>
          <w:b/>
          <w:bCs/>
          <w:color w:val="000000" w:themeColor="text1"/>
        </w:rPr>
      </w:pPr>
      <w:r w:rsidRPr="000A7795">
        <w:rPr>
          <w:i/>
          <w:iCs/>
          <w:color w:val="000000" w:themeColor="text1"/>
        </w:rPr>
        <w:t>Use or adapt the following content to communicate with parents via text message.</w:t>
      </w:r>
      <w:r w:rsidRPr="000A7795">
        <w:rPr>
          <w:i/>
          <w:iCs/>
          <w:color w:val="000000" w:themeColor="text1"/>
        </w:rPr>
        <w:tab/>
      </w:r>
    </w:p>
    <w:tbl>
      <w:tblPr>
        <w:tblStyle w:val="TableGrid"/>
        <w:tblW w:w="0" w:type="auto"/>
        <w:tblLook w:val="04A0" w:firstRow="1" w:lastRow="0" w:firstColumn="1" w:lastColumn="0" w:noHBand="0" w:noVBand="1"/>
      </w:tblPr>
      <w:tblGrid>
        <w:gridCol w:w="5935"/>
        <w:gridCol w:w="7015"/>
      </w:tblGrid>
      <w:tr w:rsidR="000A7795" w14:paraId="606CA5D0" w14:textId="77777777" w:rsidTr="005A33B0">
        <w:tc>
          <w:tcPr>
            <w:tcW w:w="5935" w:type="dxa"/>
          </w:tcPr>
          <w:p w14:paraId="54EA54D1" w14:textId="77777777" w:rsidR="000A7795" w:rsidRDefault="000A7795" w:rsidP="005A33B0">
            <w:pPr>
              <w:pStyle w:val="Title-3NC-safe"/>
              <w:rPr>
                <w:color w:val="3F5B75"/>
                <w:sz w:val="28"/>
                <w:szCs w:val="28"/>
              </w:rPr>
            </w:pPr>
            <w:r>
              <w:rPr>
                <w:color w:val="3F5B75"/>
                <w:sz w:val="28"/>
                <w:szCs w:val="28"/>
              </w:rPr>
              <w:t>English</w:t>
            </w:r>
          </w:p>
        </w:tc>
        <w:tc>
          <w:tcPr>
            <w:tcW w:w="7015" w:type="dxa"/>
          </w:tcPr>
          <w:p w14:paraId="3CC4AEA4" w14:textId="77777777" w:rsidR="000A7795" w:rsidRDefault="000A7795" w:rsidP="005A33B0">
            <w:pPr>
              <w:pStyle w:val="Title-3NC-safe"/>
              <w:rPr>
                <w:color w:val="3F5B75"/>
                <w:sz w:val="28"/>
                <w:szCs w:val="28"/>
              </w:rPr>
            </w:pPr>
            <w:r>
              <w:rPr>
                <w:color w:val="3F5B75"/>
                <w:sz w:val="28"/>
                <w:szCs w:val="28"/>
              </w:rPr>
              <w:t>Spanish</w:t>
            </w:r>
          </w:p>
        </w:tc>
      </w:tr>
      <w:tr w:rsidR="000A7795" w14:paraId="2FA5005C" w14:textId="77777777" w:rsidTr="005A33B0">
        <w:tc>
          <w:tcPr>
            <w:tcW w:w="5935" w:type="dxa"/>
          </w:tcPr>
          <w:p w14:paraId="6864F2A3" w14:textId="11181F22" w:rsidR="000A7795" w:rsidRPr="000A7795" w:rsidRDefault="000A7795" w:rsidP="005A33B0">
            <w:r>
              <w:br/>
              <w:t xml:space="preserve">We all want to keep our kids safe. One important way you can do that is by making sure any firearms in your home are secured and locked and can’t be accessed by children. Learn more here: </w:t>
            </w:r>
            <w:hyperlink r:id="rId19">
              <w:r w:rsidRPr="7FD00CAA">
                <w:rPr>
                  <w:rStyle w:val="Hyperlink"/>
                </w:rPr>
                <w:t>https://www</w:t>
              </w:r>
              <w:r w:rsidRPr="7FD00CAA">
                <w:rPr>
                  <w:rStyle w:val="Hyperlink"/>
                </w:rPr>
                <w:t>.</w:t>
              </w:r>
              <w:r w:rsidRPr="7FD00CAA">
                <w:rPr>
                  <w:rStyle w:val="Hyperlink"/>
                </w:rPr>
                <w:t>ncsafe.org/wp-content/uploads/2023/07/nc-safe-parent-flyer.pdf</w:t>
              </w:r>
            </w:hyperlink>
            <w:r>
              <w:t xml:space="preserve">. </w:t>
            </w:r>
          </w:p>
        </w:tc>
        <w:tc>
          <w:tcPr>
            <w:tcW w:w="7015" w:type="dxa"/>
          </w:tcPr>
          <w:p w14:paraId="5499E9A3" w14:textId="656F09E1" w:rsidR="000A7795" w:rsidRPr="000A7795" w:rsidRDefault="000A7795" w:rsidP="005A33B0">
            <w:pPr>
              <w:rPr>
                <w:lang w:val="es-US"/>
              </w:rPr>
            </w:pPr>
            <w:r>
              <w:rPr>
                <w:lang w:val="es-US"/>
              </w:rPr>
              <w:br/>
            </w:r>
            <w:r w:rsidRPr="00344EEC">
              <w:rPr>
                <w:lang w:val="es-US"/>
              </w:rPr>
              <w:t xml:space="preserve">Todos queremos mantener a nuestros hijos seguros. Una forma importante de hacerlo es cerciorándote de que cualquier arma de fuego en tu hogar esté bloqueada y asegurada, sin que los niños puedan acceder a ella. Obtén más información aquí: </w:t>
            </w:r>
            <w:hyperlink r:id="rId20" w:history="1">
              <w:r w:rsidRPr="00344EEC">
                <w:rPr>
                  <w:rStyle w:val="Hyperlink"/>
                  <w:lang w:val="es-US"/>
                </w:rPr>
                <w:t>https://ww</w:t>
              </w:r>
              <w:r w:rsidRPr="00344EEC">
                <w:rPr>
                  <w:rStyle w:val="Hyperlink"/>
                  <w:lang w:val="es-US"/>
                </w:rPr>
                <w:t>w</w:t>
              </w:r>
              <w:r w:rsidRPr="00344EEC">
                <w:rPr>
                  <w:rStyle w:val="Hyperlink"/>
                  <w:lang w:val="es-US"/>
                </w:rPr>
                <w:t>.ncsafe.org/wp-content/uploads/2023/07/nc-safe-parent-flyer-spanish.pdf</w:t>
              </w:r>
            </w:hyperlink>
            <w:r>
              <w:rPr>
                <w:lang w:val="es-US"/>
              </w:rPr>
              <w:t xml:space="preserve"> </w:t>
            </w:r>
          </w:p>
        </w:tc>
      </w:tr>
    </w:tbl>
    <w:p w14:paraId="58D3E937" w14:textId="75F426C0" w:rsidR="00253B28" w:rsidRPr="003E044B" w:rsidRDefault="00017F1A" w:rsidP="00D61E89">
      <w:pPr>
        <w:pStyle w:val="Title-3NC-safe"/>
        <w:ind w:left="0"/>
        <w:rPr>
          <w:color w:val="3F5B75"/>
          <w:sz w:val="28"/>
          <w:szCs w:val="28"/>
        </w:rPr>
      </w:pPr>
      <w:r>
        <w:rPr>
          <w:color w:val="3F5B75"/>
          <w:sz w:val="28"/>
          <w:szCs w:val="28"/>
        </w:rPr>
        <w:br/>
      </w:r>
      <w:r w:rsidR="00253B28">
        <w:rPr>
          <w:color w:val="3F5B75"/>
          <w:sz w:val="28"/>
          <w:szCs w:val="28"/>
        </w:rPr>
        <w:t>Sample Voice Message</w:t>
      </w:r>
    </w:p>
    <w:p w14:paraId="3BCE80F5" w14:textId="167D6736" w:rsidR="000A7795" w:rsidRPr="000A7795" w:rsidRDefault="000A7795" w:rsidP="000A7795">
      <w:pPr>
        <w:tabs>
          <w:tab w:val="left" w:pos="6624"/>
        </w:tabs>
        <w:ind w:left="0"/>
        <w:rPr>
          <w:b/>
          <w:bCs/>
          <w:color w:val="000000" w:themeColor="text1"/>
        </w:rPr>
      </w:pPr>
      <w:r w:rsidRPr="000A7795">
        <w:rPr>
          <w:i/>
          <w:iCs/>
          <w:color w:val="000000" w:themeColor="text1"/>
        </w:rPr>
        <w:t>Use or adapt the following content to communicate with parents via phone message.</w:t>
      </w:r>
    </w:p>
    <w:tbl>
      <w:tblPr>
        <w:tblStyle w:val="TableGrid"/>
        <w:tblW w:w="0" w:type="auto"/>
        <w:tblLook w:val="04A0" w:firstRow="1" w:lastRow="0" w:firstColumn="1" w:lastColumn="0" w:noHBand="0" w:noVBand="1"/>
      </w:tblPr>
      <w:tblGrid>
        <w:gridCol w:w="5935"/>
        <w:gridCol w:w="7015"/>
      </w:tblGrid>
      <w:tr w:rsidR="000A7795" w14:paraId="6D97D64E" w14:textId="77777777" w:rsidTr="005A33B0">
        <w:tc>
          <w:tcPr>
            <w:tcW w:w="5935" w:type="dxa"/>
          </w:tcPr>
          <w:p w14:paraId="70458E48" w14:textId="77777777" w:rsidR="000A7795" w:rsidRDefault="000A7795" w:rsidP="005A33B0">
            <w:pPr>
              <w:pStyle w:val="Title-3NC-safe"/>
              <w:rPr>
                <w:color w:val="3F5B75"/>
                <w:sz w:val="28"/>
                <w:szCs w:val="28"/>
              </w:rPr>
            </w:pPr>
            <w:r>
              <w:rPr>
                <w:color w:val="3F5B75"/>
                <w:sz w:val="28"/>
                <w:szCs w:val="28"/>
              </w:rPr>
              <w:t>English</w:t>
            </w:r>
          </w:p>
        </w:tc>
        <w:tc>
          <w:tcPr>
            <w:tcW w:w="7015" w:type="dxa"/>
          </w:tcPr>
          <w:p w14:paraId="37706322" w14:textId="77777777" w:rsidR="000A7795" w:rsidRDefault="000A7795" w:rsidP="005A33B0">
            <w:pPr>
              <w:pStyle w:val="Title-3NC-safe"/>
              <w:rPr>
                <w:color w:val="3F5B75"/>
                <w:sz w:val="28"/>
                <w:szCs w:val="28"/>
              </w:rPr>
            </w:pPr>
            <w:r>
              <w:rPr>
                <w:color w:val="3F5B75"/>
                <w:sz w:val="28"/>
                <w:szCs w:val="28"/>
              </w:rPr>
              <w:t>Spanish</w:t>
            </w:r>
          </w:p>
        </w:tc>
      </w:tr>
      <w:tr w:rsidR="000A7795" w14:paraId="68971E88" w14:textId="77777777" w:rsidTr="005A33B0">
        <w:tc>
          <w:tcPr>
            <w:tcW w:w="5935" w:type="dxa"/>
          </w:tcPr>
          <w:p w14:paraId="75056F0F" w14:textId="374D6798" w:rsidR="000A7795" w:rsidRPr="000A7795" w:rsidRDefault="000A7795" w:rsidP="005A33B0">
            <w:r>
              <w:br/>
              <w:t xml:space="preserve">Parents: There’s an important step you can take to keep our schools and community safe. If you are a gun owner, make sure your firearms are locked and secured when not in use, and that children do not have access to them. This can help prevent avoidable tragedies. To learn more, visit ncsafe.org. </w:t>
            </w:r>
          </w:p>
        </w:tc>
        <w:tc>
          <w:tcPr>
            <w:tcW w:w="7015" w:type="dxa"/>
          </w:tcPr>
          <w:p w14:paraId="6C8294E6" w14:textId="5B2DE5D0" w:rsidR="000A7795" w:rsidRPr="000A7795" w:rsidRDefault="000A7795" w:rsidP="005A33B0">
            <w:pPr>
              <w:rPr>
                <w:lang w:val="es-US"/>
              </w:rPr>
            </w:pPr>
            <w:r>
              <w:rPr>
                <w:lang w:val="es-US"/>
              </w:rPr>
              <w:br/>
            </w:r>
            <w:r w:rsidRPr="00344EEC">
              <w:rPr>
                <w:lang w:val="es-US"/>
              </w:rPr>
              <w:t>Padres de familia: Hay un paso importante que pueden tomar para mantener seguras nuestras escuelas y comunidad. Si son propietarios de un arma de fuego, asegúrense de que</w:t>
            </w:r>
            <w:r w:rsidRPr="00344EEC">
              <w:rPr>
                <w:strike/>
                <w:lang w:val="es-US"/>
              </w:rPr>
              <w:t xml:space="preserve"> </w:t>
            </w:r>
            <w:r w:rsidRPr="00344EEC">
              <w:rPr>
                <w:lang w:val="es-US"/>
              </w:rPr>
              <w:t>sus armas estén bajo llave y bien aseguradas cuando no estén en uso, y de que los niños no tengan acceso a ellas. Esto puede ayudar a prevenir tragedias. Para obtener más información, visiten: ncsafe.org.</w:t>
            </w:r>
          </w:p>
        </w:tc>
      </w:tr>
    </w:tbl>
    <w:p w14:paraId="7C33FE71" w14:textId="77777777" w:rsidR="00997D29" w:rsidRPr="003E044B" w:rsidRDefault="00997D29" w:rsidP="00017F1A">
      <w:pPr>
        <w:ind w:left="0"/>
        <w:jc w:val="both"/>
        <w:rPr>
          <w:rFonts w:cs="Tahoma"/>
          <w:sz w:val="24"/>
          <w:szCs w:val="24"/>
        </w:rPr>
      </w:pPr>
    </w:p>
    <w:sectPr w:rsidR="00997D29" w:rsidRPr="003E044B" w:rsidSect="00215DBF">
      <w:headerReference w:type="default" r:id="rId21"/>
      <w:footerReference w:type="default" r:id="rId22"/>
      <w:headerReference w:type="first" r:id="rId23"/>
      <w:pgSz w:w="15840" w:h="12240" w:orient="landscape"/>
      <w:pgMar w:top="1440" w:right="1440" w:bottom="1440" w:left="1440"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515A3" w14:textId="77777777" w:rsidR="00EB505D" w:rsidRPr="003E044B" w:rsidRDefault="00EB505D">
      <w:pPr>
        <w:spacing w:after="0" w:line="240" w:lineRule="auto"/>
      </w:pPr>
      <w:r w:rsidRPr="003E044B">
        <w:separator/>
      </w:r>
    </w:p>
    <w:p w14:paraId="49EBD1A6" w14:textId="77777777" w:rsidR="00EB505D" w:rsidRPr="003E044B" w:rsidRDefault="00EB505D"/>
  </w:endnote>
  <w:endnote w:type="continuationSeparator" w:id="0">
    <w:p w14:paraId="2694688F" w14:textId="77777777" w:rsidR="00EB505D" w:rsidRPr="003E044B" w:rsidRDefault="00EB505D">
      <w:pPr>
        <w:spacing w:after="0" w:line="240" w:lineRule="auto"/>
      </w:pPr>
      <w:r w:rsidRPr="003E044B">
        <w:continuationSeparator/>
      </w:r>
    </w:p>
    <w:p w14:paraId="267C0740" w14:textId="77777777" w:rsidR="00EB505D" w:rsidRPr="003E044B" w:rsidRDefault="00EB505D"/>
  </w:endnote>
  <w:endnote w:type="continuationNotice" w:id="1">
    <w:p w14:paraId="433FECF1" w14:textId="77777777" w:rsidR="00EB505D" w:rsidRDefault="00EB50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3A60B" w14:textId="277DF6AC" w:rsidR="000F500B" w:rsidRPr="003E044B" w:rsidRDefault="00493ED0" w:rsidP="00BC7CCD">
    <w:pPr>
      <w:pStyle w:val="Footer"/>
      <w:tabs>
        <w:tab w:val="left" w:pos="2385"/>
      </w:tabs>
    </w:pPr>
    <w:r w:rsidRPr="00BC7CCD">
      <w:fldChar w:fldCharType="begin"/>
    </w:r>
    <w:r w:rsidRPr="003E044B">
      <w:instrText xml:space="preserve"> PAGE   \* MERGEFORMAT </w:instrText>
    </w:r>
    <w:r w:rsidRPr="00BC7CCD">
      <w:fldChar w:fldCharType="separate"/>
    </w:r>
    <w:r w:rsidRPr="00BC7CCD">
      <w:t>2</w:t>
    </w:r>
    <w:r w:rsidRPr="00BC7CCD">
      <w:fldChar w:fldCharType="end"/>
    </w:r>
    <w:r w:rsidR="00DF518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64331" w14:textId="77777777" w:rsidR="00EB505D" w:rsidRPr="003E044B" w:rsidRDefault="00EB505D">
      <w:pPr>
        <w:spacing w:after="0" w:line="240" w:lineRule="auto"/>
      </w:pPr>
      <w:r w:rsidRPr="003E044B">
        <w:separator/>
      </w:r>
    </w:p>
    <w:p w14:paraId="07BC9A67" w14:textId="77777777" w:rsidR="00EB505D" w:rsidRPr="003E044B" w:rsidRDefault="00EB505D"/>
  </w:footnote>
  <w:footnote w:type="continuationSeparator" w:id="0">
    <w:p w14:paraId="5748F1BA" w14:textId="77777777" w:rsidR="00EB505D" w:rsidRPr="003E044B" w:rsidRDefault="00EB505D">
      <w:pPr>
        <w:spacing w:after="0" w:line="240" w:lineRule="auto"/>
      </w:pPr>
      <w:r w:rsidRPr="003E044B">
        <w:continuationSeparator/>
      </w:r>
    </w:p>
    <w:p w14:paraId="246E46DC" w14:textId="77777777" w:rsidR="00EB505D" w:rsidRPr="003E044B" w:rsidRDefault="00EB505D"/>
  </w:footnote>
  <w:footnote w:type="continuationNotice" w:id="1">
    <w:p w14:paraId="0562D5AA" w14:textId="77777777" w:rsidR="00EB505D" w:rsidRDefault="00EB50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3ACD" w14:textId="77777777" w:rsidR="00E9594E" w:rsidRPr="003E044B" w:rsidRDefault="00E9594E">
    <w:pPr>
      <w:pStyle w:val="Header"/>
    </w:pPr>
    <w:r w:rsidRPr="00BC7CCD">
      <w:rPr>
        <w:noProof/>
      </w:rPr>
      <w:drawing>
        <wp:anchor distT="0" distB="0" distL="114300" distR="114300" simplePos="0" relativeHeight="251659264" behindDoc="1" locked="0" layoutInCell="1" allowOverlap="1" wp14:anchorId="591F402A" wp14:editId="64BAE74B">
          <wp:simplePos x="0" y="0"/>
          <wp:positionH relativeFrom="page">
            <wp:align>right</wp:align>
          </wp:positionH>
          <wp:positionV relativeFrom="page">
            <wp:align>top</wp:align>
          </wp:positionV>
          <wp:extent cx="10058400" cy="7772400"/>
          <wp:effectExtent l="0" t="0" r="0" b="0"/>
          <wp:wrapNone/>
          <wp:docPr id="108555604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556044" name="Imagen 5"/>
                  <pic:cNvPicPr/>
                </pic:nvPicPr>
                <pic:blipFill>
                  <a:blip r:embed="rId1">
                    <a:extLst>
                      <a:ext uri="{28A0092B-C50C-407E-A947-70E740481C1C}">
                        <a14:useLocalDpi xmlns:a14="http://schemas.microsoft.com/office/drawing/2010/main" val="0"/>
                      </a:ext>
                    </a:extLst>
                  </a:blip>
                  <a:stretch>
                    <a:fillRect/>
                  </a:stretch>
                </pic:blipFill>
                <pic:spPr>
                  <a:xfrm>
                    <a:off x="0" y="0"/>
                    <a:ext cx="10058400" cy="7772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69CF" w14:textId="77777777" w:rsidR="00C47EF7" w:rsidRPr="003E044B" w:rsidRDefault="00C47EF7">
    <w:pPr>
      <w:pStyle w:val="Header"/>
    </w:pPr>
  </w:p>
  <w:p w14:paraId="3C68F85A" w14:textId="77777777" w:rsidR="00C47EF7" w:rsidRPr="003E044B" w:rsidRDefault="00C47E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C74B6"/>
    <w:multiLevelType w:val="hybridMultilevel"/>
    <w:tmpl w:val="79C03ADE"/>
    <w:lvl w:ilvl="0" w:tplc="BEEE524C">
      <w:start w:val="1"/>
      <w:numFmt w:val="decimal"/>
      <w:lvlText w:val="%1."/>
      <w:lvlJc w:val="left"/>
      <w:pPr>
        <w:ind w:left="1020" w:hanging="360"/>
      </w:pPr>
    </w:lvl>
    <w:lvl w:ilvl="1" w:tplc="9CF63A2C">
      <w:start w:val="1"/>
      <w:numFmt w:val="decimal"/>
      <w:lvlText w:val="%2."/>
      <w:lvlJc w:val="left"/>
      <w:pPr>
        <w:ind w:left="1020" w:hanging="360"/>
      </w:pPr>
    </w:lvl>
    <w:lvl w:ilvl="2" w:tplc="37121752">
      <w:start w:val="1"/>
      <w:numFmt w:val="decimal"/>
      <w:lvlText w:val="%3."/>
      <w:lvlJc w:val="left"/>
      <w:pPr>
        <w:ind w:left="1020" w:hanging="360"/>
      </w:pPr>
    </w:lvl>
    <w:lvl w:ilvl="3" w:tplc="F53A7320">
      <w:start w:val="1"/>
      <w:numFmt w:val="decimal"/>
      <w:lvlText w:val="%4."/>
      <w:lvlJc w:val="left"/>
      <w:pPr>
        <w:ind w:left="1020" w:hanging="360"/>
      </w:pPr>
    </w:lvl>
    <w:lvl w:ilvl="4" w:tplc="17E284AA">
      <w:start w:val="1"/>
      <w:numFmt w:val="decimal"/>
      <w:lvlText w:val="%5."/>
      <w:lvlJc w:val="left"/>
      <w:pPr>
        <w:ind w:left="1020" w:hanging="360"/>
      </w:pPr>
    </w:lvl>
    <w:lvl w:ilvl="5" w:tplc="E4B8E754">
      <w:start w:val="1"/>
      <w:numFmt w:val="decimal"/>
      <w:lvlText w:val="%6."/>
      <w:lvlJc w:val="left"/>
      <w:pPr>
        <w:ind w:left="1020" w:hanging="360"/>
      </w:pPr>
    </w:lvl>
    <w:lvl w:ilvl="6" w:tplc="028632EA">
      <w:start w:val="1"/>
      <w:numFmt w:val="decimal"/>
      <w:lvlText w:val="%7."/>
      <w:lvlJc w:val="left"/>
      <w:pPr>
        <w:ind w:left="1020" w:hanging="360"/>
      </w:pPr>
    </w:lvl>
    <w:lvl w:ilvl="7" w:tplc="A948A638">
      <w:start w:val="1"/>
      <w:numFmt w:val="decimal"/>
      <w:lvlText w:val="%8."/>
      <w:lvlJc w:val="left"/>
      <w:pPr>
        <w:ind w:left="1020" w:hanging="360"/>
      </w:pPr>
    </w:lvl>
    <w:lvl w:ilvl="8" w:tplc="55006A24">
      <w:start w:val="1"/>
      <w:numFmt w:val="decimal"/>
      <w:lvlText w:val="%9."/>
      <w:lvlJc w:val="left"/>
      <w:pPr>
        <w:ind w:left="1020" w:hanging="360"/>
      </w:pPr>
    </w:lvl>
  </w:abstractNum>
  <w:abstractNum w:abstractNumId="1" w15:restartNumberingAfterBreak="0">
    <w:nsid w:val="14577810"/>
    <w:multiLevelType w:val="multilevel"/>
    <w:tmpl w:val="F3022018"/>
    <w:styleLink w:val="CurrentList2"/>
    <w:lvl w:ilvl="0">
      <w:start w:val="1"/>
      <w:numFmt w:val="decimal"/>
      <w:lvlText w:val="%1."/>
      <w:lvlJc w:val="left"/>
      <w:pPr>
        <w:ind w:left="1152" w:hanging="360"/>
      </w:pPr>
      <w:rPr>
        <w:rFonts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2" w15:restartNumberingAfterBreak="0">
    <w:nsid w:val="41551DB8"/>
    <w:multiLevelType w:val="hybridMultilevel"/>
    <w:tmpl w:val="B54EE3BA"/>
    <w:lvl w:ilvl="0" w:tplc="455071B8">
      <w:start w:val="1"/>
      <w:numFmt w:val="bullet"/>
      <w:pStyle w:val="Bullets"/>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4" w15:restartNumberingAfterBreak="0">
    <w:nsid w:val="49342657"/>
    <w:multiLevelType w:val="hybridMultilevel"/>
    <w:tmpl w:val="246239B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564D2217"/>
    <w:multiLevelType w:val="hybridMultilevel"/>
    <w:tmpl w:val="F00476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5C7F3760"/>
    <w:multiLevelType w:val="multilevel"/>
    <w:tmpl w:val="50287DBA"/>
    <w:styleLink w:val="CurrentList1"/>
    <w:lvl w:ilvl="0">
      <w:start w:val="1"/>
      <w:numFmt w:val="bullet"/>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7" w15:restartNumberingAfterBreak="0">
    <w:nsid w:val="6A6E5297"/>
    <w:multiLevelType w:val="hybridMultilevel"/>
    <w:tmpl w:val="F3022018"/>
    <w:lvl w:ilvl="0" w:tplc="BDCE2908">
      <w:start w:val="1"/>
      <w:numFmt w:val="decimal"/>
      <w:pStyle w:val="ListParagraph"/>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76950222"/>
    <w:multiLevelType w:val="hybridMultilevel"/>
    <w:tmpl w:val="F6DAA04A"/>
    <w:lvl w:ilvl="0" w:tplc="C1F68B56">
      <w:start w:val="1"/>
      <w:numFmt w:val="decimal"/>
      <w:lvlText w:val="%1."/>
      <w:lvlJc w:val="left"/>
      <w:pPr>
        <w:ind w:left="1020" w:hanging="360"/>
      </w:pPr>
    </w:lvl>
    <w:lvl w:ilvl="1" w:tplc="F1EA4126">
      <w:start w:val="1"/>
      <w:numFmt w:val="decimal"/>
      <w:lvlText w:val="%2."/>
      <w:lvlJc w:val="left"/>
      <w:pPr>
        <w:ind w:left="1020" w:hanging="360"/>
      </w:pPr>
    </w:lvl>
    <w:lvl w:ilvl="2" w:tplc="B4BE8206">
      <w:start w:val="1"/>
      <w:numFmt w:val="decimal"/>
      <w:lvlText w:val="%3."/>
      <w:lvlJc w:val="left"/>
      <w:pPr>
        <w:ind w:left="1020" w:hanging="360"/>
      </w:pPr>
    </w:lvl>
    <w:lvl w:ilvl="3" w:tplc="BDC0EA68">
      <w:start w:val="1"/>
      <w:numFmt w:val="decimal"/>
      <w:lvlText w:val="%4."/>
      <w:lvlJc w:val="left"/>
      <w:pPr>
        <w:ind w:left="1020" w:hanging="360"/>
      </w:pPr>
    </w:lvl>
    <w:lvl w:ilvl="4" w:tplc="2B2EFB3A">
      <w:start w:val="1"/>
      <w:numFmt w:val="decimal"/>
      <w:lvlText w:val="%5."/>
      <w:lvlJc w:val="left"/>
      <w:pPr>
        <w:ind w:left="1020" w:hanging="360"/>
      </w:pPr>
    </w:lvl>
    <w:lvl w:ilvl="5" w:tplc="7A52265E">
      <w:start w:val="1"/>
      <w:numFmt w:val="decimal"/>
      <w:lvlText w:val="%6."/>
      <w:lvlJc w:val="left"/>
      <w:pPr>
        <w:ind w:left="1020" w:hanging="360"/>
      </w:pPr>
    </w:lvl>
    <w:lvl w:ilvl="6" w:tplc="319475F6">
      <w:start w:val="1"/>
      <w:numFmt w:val="decimal"/>
      <w:lvlText w:val="%7."/>
      <w:lvlJc w:val="left"/>
      <w:pPr>
        <w:ind w:left="1020" w:hanging="360"/>
      </w:pPr>
    </w:lvl>
    <w:lvl w:ilvl="7" w:tplc="D68E95B8">
      <w:start w:val="1"/>
      <w:numFmt w:val="decimal"/>
      <w:lvlText w:val="%8."/>
      <w:lvlJc w:val="left"/>
      <w:pPr>
        <w:ind w:left="1020" w:hanging="360"/>
      </w:pPr>
    </w:lvl>
    <w:lvl w:ilvl="8" w:tplc="24E0FB7E">
      <w:start w:val="1"/>
      <w:numFmt w:val="decimal"/>
      <w:lvlText w:val="%9."/>
      <w:lvlJc w:val="left"/>
      <w:pPr>
        <w:ind w:left="1020" w:hanging="360"/>
      </w:pPr>
    </w:lvl>
  </w:abstractNum>
  <w:num w:numId="1" w16cid:durableId="2089494006">
    <w:abstractNumId w:val="3"/>
  </w:num>
  <w:num w:numId="2" w16cid:durableId="1471094907">
    <w:abstractNumId w:val="4"/>
  </w:num>
  <w:num w:numId="3" w16cid:durableId="1723672653">
    <w:abstractNumId w:val="5"/>
  </w:num>
  <w:num w:numId="4" w16cid:durableId="502596276">
    <w:abstractNumId w:val="7"/>
  </w:num>
  <w:num w:numId="5" w16cid:durableId="747118300">
    <w:abstractNumId w:val="6"/>
  </w:num>
  <w:num w:numId="6" w16cid:durableId="1130199838">
    <w:abstractNumId w:val="7"/>
    <w:lvlOverride w:ilvl="0">
      <w:startOverride w:val="1"/>
    </w:lvlOverride>
  </w:num>
  <w:num w:numId="7" w16cid:durableId="738361122">
    <w:abstractNumId w:val="7"/>
    <w:lvlOverride w:ilvl="0">
      <w:startOverride w:val="1"/>
    </w:lvlOverride>
  </w:num>
  <w:num w:numId="8" w16cid:durableId="1794638883">
    <w:abstractNumId w:val="7"/>
    <w:lvlOverride w:ilvl="0">
      <w:startOverride w:val="1"/>
    </w:lvlOverride>
  </w:num>
  <w:num w:numId="9" w16cid:durableId="1626816198">
    <w:abstractNumId w:val="1"/>
  </w:num>
  <w:num w:numId="10" w16cid:durableId="483015461">
    <w:abstractNumId w:val="2"/>
  </w:num>
  <w:num w:numId="11" w16cid:durableId="511800400">
    <w:abstractNumId w:val="0"/>
  </w:num>
  <w:num w:numId="12" w16cid:durableId="16949162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984"/>
    <w:rsid w:val="00000D4E"/>
    <w:rsid w:val="00017F1A"/>
    <w:rsid w:val="00024DA3"/>
    <w:rsid w:val="00032ABE"/>
    <w:rsid w:val="00086451"/>
    <w:rsid w:val="0009116F"/>
    <w:rsid w:val="000A7795"/>
    <w:rsid w:val="000F500B"/>
    <w:rsid w:val="00107CBD"/>
    <w:rsid w:val="001B636D"/>
    <w:rsid w:val="001E06AF"/>
    <w:rsid w:val="002151D3"/>
    <w:rsid w:val="00215DBF"/>
    <w:rsid w:val="0022013E"/>
    <w:rsid w:val="00253B28"/>
    <w:rsid w:val="00262C62"/>
    <w:rsid w:val="00266A0B"/>
    <w:rsid w:val="002770BB"/>
    <w:rsid w:val="002B2000"/>
    <w:rsid w:val="002C58DB"/>
    <w:rsid w:val="003234F7"/>
    <w:rsid w:val="003B2DCB"/>
    <w:rsid w:val="003D6C99"/>
    <w:rsid w:val="003D752F"/>
    <w:rsid w:val="003E044B"/>
    <w:rsid w:val="003E58AE"/>
    <w:rsid w:val="0042363B"/>
    <w:rsid w:val="00423710"/>
    <w:rsid w:val="004759C5"/>
    <w:rsid w:val="00493ED0"/>
    <w:rsid w:val="004B6389"/>
    <w:rsid w:val="0050260F"/>
    <w:rsid w:val="00511596"/>
    <w:rsid w:val="00513E9E"/>
    <w:rsid w:val="00534344"/>
    <w:rsid w:val="005362E0"/>
    <w:rsid w:val="005617D5"/>
    <w:rsid w:val="005C713C"/>
    <w:rsid w:val="005C77C1"/>
    <w:rsid w:val="00611CF2"/>
    <w:rsid w:val="00631287"/>
    <w:rsid w:val="006908E2"/>
    <w:rsid w:val="006D4FBF"/>
    <w:rsid w:val="006E2E24"/>
    <w:rsid w:val="006F05D4"/>
    <w:rsid w:val="006F4FAA"/>
    <w:rsid w:val="00710B73"/>
    <w:rsid w:val="007962D6"/>
    <w:rsid w:val="007D671D"/>
    <w:rsid w:val="008159ED"/>
    <w:rsid w:val="00827EBA"/>
    <w:rsid w:val="008602E7"/>
    <w:rsid w:val="008B6A29"/>
    <w:rsid w:val="008E7756"/>
    <w:rsid w:val="008F47DA"/>
    <w:rsid w:val="00900E02"/>
    <w:rsid w:val="00901B5C"/>
    <w:rsid w:val="00981518"/>
    <w:rsid w:val="00987504"/>
    <w:rsid w:val="00997D29"/>
    <w:rsid w:val="009B0482"/>
    <w:rsid w:val="009D5678"/>
    <w:rsid w:val="009E384A"/>
    <w:rsid w:val="00A07CDD"/>
    <w:rsid w:val="00A119AD"/>
    <w:rsid w:val="00A5438B"/>
    <w:rsid w:val="00A63399"/>
    <w:rsid w:val="00AD3CD6"/>
    <w:rsid w:val="00AF78AF"/>
    <w:rsid w:val="00B56143"/>
    <w:rsid w:val="00B95907"/>
    <w:rsid w:val="00BC305B"/>
    <w:rsid w:val="00BC7CCD"/>
    <w:rsid w:val="00C33364"/>
    <w:rsid w:val="00C47EF7"/>
    <w:rsid w:val="00C61152"/>
    <w:rsid w:val="00C67379"/>
    <w:rsid w:val="00C925C3"/>
    <w:rsid w:val="00CA27F0"/>
    <w:rsid w:val="00CB50C4"/>
    <w:rsid w:val="00CD1C13"/>
    <w:rsid w:val="00CD7A05"/>
    <w:rsid w:val="00D61E89"/>
    <w:rsid w:val="00D92080"/>
    <w:rsid w:val="00D93B9F"/>
    <w:rsid w:val="00DF5184"/>
    <w:rsid w:val="00E366CE"/>
    <w:rsid w:val="00E81D6E"/>
    <w:rsid w:val="00E906D3"/>
    <w:rsid w:val="00E9594E"/>
    <w:rsid w:val="00EB505D"/>
    <w:rsid w:val="00EE6984"/>
    <w:rsid w:val="00EF6002"/>
    <w:rsid w:val="00F41162"/>
    <w:rsid w:val="00F5243E"/>
    <w:rsid w:val="05E75A6D"/>
    <w:rsid w:val="09FDB19E"/>
    <w:rsid w:val="11C8E340"/>
    <w:rsid w:val="12D614B9"/>
    <w:rsid w:val="13128386"/>
    <w:rsid w:val="138E73E2"/>
    <w:rsid w:val="152FBDC2"/>
    <w:rsid w:val="201D1E1C"/>
    <w:rsid w:val="249718AC"/>
    <w:rsid w:val="33201736"/>
    <w:rsid w:val="3B4D57C1"/>
    <w:rsid w:val="3C6E496F"/>
    <w:rsid w:val="4A24887F"/>
    <w:rsid w:val="513E86CD"/>
    <w:rsid w:val="5504BCFF"/>
    <w:rsid w:val="5ADD8BC3"/>
    <w:rsid w:val="5EBF1E64"/>
    <w:rsid w:val="5FDB818D"/>
    <w:rsid w:val="64B9964B"/>
    <w:rsid w:val="6C79584D"/>
    <w:rsid w:val="7EA61B4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97520"/>
  <w15:chartTrackingRefBased/>
  <w15:docId w15:val="{82571FE0-9FFE-4943-9AFB-2E190EAB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984"/>
    <w:pPr>
      <w:spacing w:after="240"/>
    </w:pPr>
    <w:rPr>
      <w:rFonts w:ascii="Tahoma" w:eastAsiaTheme="minorEastAsia" w:hAnsi="Tahoma"/>
    </w:rPr>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customStyle="1" w:styleId="Estilo1">
    <w:name w:val="Estilo1"/>
    <w:basedOn w:val="Date"/>
    <w:qFormat/>
    <w:rsid w:val="00B56143"/>
  </w:style>
  <w:style w:type="paragraph" w:customStyle="1" w:styleId="Title-1NC-Safe">
    <w:name w:val="Title-1 NC - Safe"/>
    <w:basedOn w:val="Normal"/>
    <w:qFormat/>
    <w:rsid w:val="00EE6984"/>
    <w:rPr>
      <w:b/>
      <w:color w:val="00835D"/>
      <w:sz w:val="44"/>
    </w:rPr>
  </w:style>
  <w:style w:type="paragraph" w:styleId="ListParagraph">
    <w:name w:val="List Paragraph"/>
    <w:basedOn w:val="Normal"/>
    <w:uiPriority w:val="34"/>
    <w:unhideWhenUsed/>
    <w:qFormat/>
    <w:rsid w:val="00EE6984"/>
    <w:pPr>
      <w:numPr>
        <w:numId w:val="4"/>
      </w:numPr>
      <w:spacing w:after="120"/>
      <w:ind w:left="792"/>
      <w:contextualSpacing/>
    </w:pPr>
  </w:style>
  <w:style w:type="paragraph" w:customStyle="1" w:styleId="Title-2NC-safe">
    <w:name w:val="Title-2 NC-safe"/>
    <w:basedOn w:val="Title-1NC-Safe"/>
    <w:qFormat/>
    <w:rsid w:val="00EE6984"/>
    <w:rPr>
      <w:rFonts w:cs="Tahoma"/>
      <w:bCs/>
      <w:color w:val="3F5B75"/>
      <w:sz w:val="32"/>
      <w:szCs w:val="32"/>
    </w:rPr>
  </w:style>
  <w:style w:type="paragraph" w:customStyle="1" w:styleId="Title-3NC-safe">
    <w:name w:val="Title-3 NC-safe"/>
    <w:basedOn w:val="Normal"/>
    <w:qFormat/>
    <w:rsid w:val="00EE6984"/>
    <w:pPr>
      <w:spacing w:before="120" w:after="0"/>
    </w:pPr>
    <w:rPr>
      <w:rFonts w:cs="Tahoma"/>
      <w:b/>
      <w:bCs/>
      <w:color w:val="00835D"/>
      <w:sz w:val="24"/>
      <w:szCs w:val="24"/>
    </w:rPr>
  </w:style>
  <w:style w:type="paragraph" w:customStyle="1" w:styleId="Bullets">
    <w:name w:val="Bullets"/>
    <w:basedOn w:val="ListParagraph"/>
    <w:qFormat/>
    <w:rsid w:val="00EE6984"/>
    <w:pPr>
      <w:numPr>
        <w:numId w:val="10"/>
      </w:numPr>
    </w:pPr>
  </w:style>
  <w:style w:type="numbering" w:customStyle="1" w:styleId="CurrentList1">
    <w:name w:val="Current List1"/>
    <w:uiPriority w:val="99"/>
    <w:rsid w:val="00EE6984"/>
    <w:pPr>
      <w:numPr>
        <w:numId w:val="5"/>
      </w:numPr>
    </w:pPr>
  </w:style>
  <w:style w:type="numbering" w:customStyle="1" w:styleId="CurrentList2">
    <w:name w:val="Current List2"/>
    <w:uiPriority w:val="99"/>
    <w:rsid w:val="00EE6984"/>
    <w:pPr>
      <w:numPr>
        <w:numId w:val="9"/>
      </w:numPr>
    </w:pPr>
  </w:style>
  <w:style w:type="table" w:styleId="TableGrid">
    <w:name w:val="Table Grid"/>
    <w:basedOn w:val="TableNormal"/>
    <w:rsid w:val="00997D29"/>
    <w:pPr>
      <w:spacing w:after="0" w:line="240" w:lineRule="auto"/>
      <w:ind w:left="0"/>
    </w:pPr>
    <w:rPr>
      <w:rFonts w:ascii="Times New Roman" w:eastAsia="Times New Roman" w:hAnsi="Times New Roman" w:cs="Times New Roman"/>
      <w:color w:val="auto"/>
      <w:sz w:val="20"/>
      <w:szCs w:val="20"/>
      <w:lang w:eastAsia="en-US"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97D29"/>
    <w:rPr>
      <w:color w:val="0000FF"/>
      <w:u w:val="single"/>
    </w:rPr>
  </w:style>
  <w:style w:type="character" w:customStyle="1" w:styleId="normaltextrun">
    <w:name w:val="normaltextrun"/>
    <w:basedOn w:val="DefaultParagraphFont"/>
    <w:rsid w:val="00997D29"/>
  </w:style>
  <w:style w:type="character" w:customStyle="1" w:styleId="eop">
    <w:name w:val="eop"/>
    <w:basedOn w:val="DefaultParagraphFont"/>
    <w:rsid w:val="00997D29"/>
  </w:style>
  <w:style w:type="character" w:styleId="UnresolvedMention">
    <w:name w:val="Unresolved Mention"/>
    <w:basedOn w:val="DefaultParagraphFont"/>
    <w:uiPriority w:val="99"/>
    <w:semiHidden/>
    <w:unhideWhenUsed/>
    <w:rsid w:val="00A119AD"/>
    <w:rPr>
      <w:color w:val="605E5C"/>
      <w:shd w:val="clear" w:color="auto" w:fill="E1DFDD"/>
    </w:rPr>
  </w:style>
  <w:style w:type="paragraph" w:customStyle="1" w:styleId="paragraph">
    <w:name w:val="paragraph"/>
    <w:basedOn w:val="Normal"/>
    <w:rsid w:val="00C33364"/>
    <w:pPr>
      <w:spacing w:before="100" w:beforeAutospacing="1" w:after="100" w:afterAutospacing="1" w:line="240" w:lineRule="auto"/>
      <w:ind w:left="0"/>
    </w:pPr>
    <w:rPr>
      <w:rFonts w:ascii="Times New Roman" w:eastAsia="Times New Roman" w:hAnsi="Times New Roman" w:cs="Times New Roman"/>
      <w:color w:val="auto"/>
      <w:sz w:val="24"/>
      <w:szCs w:val="24"/>
      <w:lang w:eastAsia="en-US"/>
    </w:rPr>
  </w:style>
  <w:style w:type="character" w:customStyle="1" w:styleId="wacimagecontainer">
    <w:name w:val="wacimagecontainer"/>
    <w:basedOn w:val="DefaultParagraphFont"/>
    <w:rsid w:val="00C33364"/>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ahoma" w:eastAsiaTheme="minorEastAsia" w:hAnsi="Tahoma"/>
      <w:sz w:val="20"/>
      <w:szCs w:val="20"/>
      <w:lang w:val="es-E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5243E"/>
    <w:rPr>
      <w:b/>
      <w:bCs/>
    </w:rPr>
  </w:style>
  <w:style w:type="character" w:customStyle="1" w:styleId="CommentSubjectChar">
    <w:name w:val="Comment Subject Char"/>
    <w:basedOn w:val="CommentTextChar"/>
    <w:link w:val="CommentSubject"/>
    <w:uiPriority w:val="99"/>
    <w:semiHidden/>
    <w:rsid w:val="00F5243E"/>
    <w:rPr>
      <w:rFonts w:ascii="Tahoma" w:eastAsiaTheme="minorEastAsia" w:hAnsi="Tahoma"/>
      <w:b/>
      <w:bCs/>
      <w:sz w:val="20"/>
      <w:szCs w:val="20"/>
      <w:lang w:val="es-ES"/>
    </w:rPr>
  </w:style>
  <w:style w:type="paragraph" w:styleId="Revision">
    <w:name w:val="Revision"/>
    <w:hidden/>
    <w:uiPriority w:val="99"/>
    <w:semiHidden/>
    <w:rsid w:val="00F5243E"/>
    <w:pPr>
      <w:spacing w:after="0" w:line="240" w:lineRule="auto"/>
      <w:ind w:left="0"/>
    </w:pPr>
    <w:rPr>
      <w:rFonts w:ascii="Tahoma" w:eastAsiaTheme="minorEastAsia" w:hAnsi="Tahoma"/>
      <w:lang w:val="es-ES"/>
    </w:rPr>
  </w:style>
  <w:style w:type="character" w:styleId="FollowedHyperlink">
    <w:name w:val="FollowedHyperlink"/>
    <w:basedOn w:val="DefaultParagraphFont"/>
    <w:uiPriority w:val="99"/>
    <w:semiHidden/>
    <w:unhideWhenUsed/>
    <w:rsid w:val="00710B73"/>
    <w:rPr>
      <w:color w:val="2B807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1991">
      <w:bodyDiv w:val="1"/>
      <w:marLeft w:val="0"/>
      <w:marRight w:val="0"/>
      <w:marTop w:val="0"/>
      <w:marBottom w:val="0"/>
      <w:divBdr>
        <w:top w:val="none" w:sz="0" w:space="0" w:color="auto"/>
        <w:left w:val="none" w:sz="0" w:space="0" w:color="auto"/>
        <w:bottom w:val="none" w:sz="0" w:space="0" w:color="auto"/>
        <w:right w:val="none" w:sz="0" w:space="0" w:color="auto"/>
      </w:divBdr>
      <w:divsChild>
        <w:div w:id="396326568">
          <w:marLeft w:val="0"/>
          <w:marRight w:val="0"/>
          <w:marTop w:val="0"/>
          <w:marBottom w:val="0"/>
          <w:divBdr>
            <w:top w:val="none" w:sz="0" w:space="0" w:color="auto"/>
            <w:left w:val="none" w:sz="0" w:space="0" w:color="auto"/>
            <w:bottom w:val="none" w:sz="0" w:space="0" w:color="auto"/>
            <w:right w:val="none" w:sz="0" w:space="0" w:color="auto"/>
          </w:divBdr>
        </w:div>
        <w:div w:id="1021397842">
          <w:marLeft w:val="0"/>
          <w:marRight w:val="0"/>
          <w:marTop w:val="0"/>
          <w:marBottom w:val="0"/>
          <w:divBdr>
            <w:top w:val="none" w:sz="0" w:space="0" w:color="auto"/>
            <w:left w:val="none" w:sz="0" w:space="0" w:color="auto"/>
            <w:bottom w:val="none" w:sz="0" w:space="0" w:color="auto"/>
            <w:right w:val="none" w:sz="0" w:space="0" w:color="auto"/>
          </w:divBdr>
        </w:div>
        <w:div w:id="811218407">
          <w:marLeft w:val="0"/>
          <w:marRight w:val="0"/>
          <w:marTop w:val="0"/>
          <w:marBottom w:val="0"/>
          <w:divBdr>
            <w:top w:val="none" w:sz="0" w:space="0" w:color="auto"/>
            <w:left w:val="none" w:sz="0" w:space="0" w:color="auto"/>
            <w:bottom w:val="none" w:sz="0" w:space="0" w:color="auto"/>
            <w:right w:val="none" w:sz="0" w:space="0" w:color="auto"/>
          </w:divBdr>
        </w:div>
      </w:divsChild>
    </w:div>
    <w:div w:id="1418211688">
      <w:bodyDiv w:val="1"/>
      <w:marLeft w:val="0"/>
      <w:marRight w:val="0"/>
      <w:marTop w:val="0"/>
      <w:marBottom w:val="0"/>
      <w:divBdr>
        <w:top w:val="none" w:sz="0" w:space="0" w:color="auto"/>
        <w:left w:val="none" w:sz="0" w:space="0" w:color="auto"/>
        <w:bottom w:val="none" w:sz="0" w:space="0" w:color="auto"/>
        <w:right w:val="none" w:sz="0" w:space="0" w:color="auto"/>
      </w:divBdr>
      <w:divsChild>
        <w:div w:id="312564960">
          <w:marLeft w:val="0"/>
          <w:marRight w:val="0"/>
          <w:marTop w:val="0"/>
          <w:marBottom w:val="0"/>
          <w:divBdr>
            <w:top w:val="none" w:sz="0" w:space="0" w:color="auto"/>
            <w:left w:val="none" w:sz="0" w:space="0" w:color="auto"/>
            <w:bottom w:val="none" w:sz="0" w:space="0" w:color="auto"/>
            <w:right w:val="none" w:sz="0" w:space="0" w:color="auto"/>
          </w:divBdr>
        </w:div>
        <w:div w:id="658462603">
          <w:marLeft w:val="0"/>
          <w:marRight w:val="0"/>
          <w:marTop w:val="0"/>
          <w:marBottom w:val="0"/>
          <w:divBdr>
            <w:top w:val="none" w:sz="0" w:space="0" w:color="auto"/>
            <w:left w:val="none" w:sz="0" w:space="0" w:color="auto"/>
            <w:bottom w:val="none" w:sz="0" w:space="0" w:color="auto"/>
            <w:right w:val="none" w:sz="0" w:space="0" w:color="auto"/>
          </w:divBdr>
        </w:div>
        <w:div w:id="398751541">
          <w:marLeft w:val="0"/>
          <w:marRight w:val="0"/>
          <w:marTop w:val="0"/>
          <w:marBottom w:val="0"/>
          <w:divBdr>
            <w:top w:val="none" w:sz="0" w:space="0" w:color="auto"/>
            <w:left w:val="none" w:sz="0" w:space="0" w:color="auto"/>
            <w:bottom w:val="none" w:sz="0" w:space="0" w:color="auto"/>
            <w:right w:val="none" w:sz="0" w:space="0" w:color="auto"/>
          </w:divBdr>
        </w:div>
        <w:div w:id="1641617665">
          <w:marLeft w:val="0"/>
          <w:marRight w:val="0"/>
          <w:marTop w:val="0"/>
          <w:marBottom w:val="0"/>
          <w:divBdr>
            <w:top w:val="none" w:sz="0" w:space="0" w:color="auto"/>
            <w:left w:val="none" w:sz="0" w:space="0" w:color="auto"/>
            <w:bottom w:val="none" w:sz="0" w:space="0" w:color="auto"/>
            <w:right w:val="none" w:sz="0" w:space="0" w:color="auto"/>
          </w:divBdr>
        </w:div>
        <w:div w:id="1382438003">
          <w:marLeft w:val="0"/>
          <w:marRight w:val="0"/>
          <w:marTop w:val="0"/>
          <w:marBottom w:val="0"/>
          <w:divBdr>
            <w:top w:val="none" w:sz="0" w:space="0" w:color="auto"/>
            <w:left w:val="none" w:sz="0" w:space="0" w:color="auto"/>
            <w:bottom w:val="none" w:sz="0" w:space="0" w:color="auto"/>
            <w:right w:val="none" w:sz="0" w:space="0" w:color="auto"/>
          </w:divBdr>
        </w:div>
      </w:divsChild>
    </w:div>
    <w:div w:id="1759063059">
      <w:bodyDiv w:val="1"/>
      <w:marLeft w:val="0"/>
      <w:marRight w:val="0"/>
      <w:marTop w:val="0"/>
      <w:marBottom w:val="0"/>
      <w:divBdr>
        <w:top w:val="none" w:sz="0" w:space="0" w:color="auto"/>
        <w:left w:val="none" w:sz="0" w:space="0" w:color="auto"/>
        <w:bottom w:val="none" w:sz="0" w:space="0" w:color="auto"/>
        <w:right w:val="none" w:sz="0" w:space="0" w:color="auto"/>
      </w:divBdr>
      <w:divsChild>
        <w:div w:id="1165977653">
          <w:marLeft w:val="0"/>
          <w:marRight w:val="0"/>
          <w:marTop w:val="0"/>
          <w:marBottom w:val="0"/>
          <w:divBdr>
            <w:top w:val="none" w:sz="0" w:space="0" w:color="auto"/>
            <w:left w:val="none" w:sz="0" w:space="0" w:color="auto"/>
            <w:bottom w:val="none" w:sz="0" w:space="0" w:color="auto"/>
            <w:right w:val="none" w:sz="0" w:space="0" w:color="auto"/>
          </w:divBdr>
        </w:div>
        <w:div w:id="1937789915">
          <w:marLeft w:val="0"/>
          <w:marRight w:val="0"/>
          <w:marTop w:val="0"/>
          <w:marBottom w:val="0"/>
          <w:divBdr>
            <w:top w:val="none" w:sz="0" w:space="0" w:color="auto"/>
            <w:left w:val="none" w:sz="0" w:space="0" w:color="auto"/>
            <w:bottom w:val="none" w:sz="0" w:space="0" w:color="auto"/>
            <w:right w:val="none" w:sz="0" w:space="0" w:color="auto"/>
          </w:divBdr>
        </w:div>
        <w:div w:id="673998761">
          <w:marLeft w:val="0"/>
          <w:marRight w:val="0"/>
          <w:marTop w:val="0"/>
          <w:marBottom w:val="0"/>
          <w:divBdr>
            <w:top w:val="none" w:sz="0" w:space="0" w:color="auto"/>
            <w:left w:val="none" w:sz="0" w:space="0" w:color="auto"/>
            <w:bottom w:val="none" w:sz="0" w:space="0" w:color="auto"/>
            <w:right w:val="none" w:sz="0" w:space="0" w:color="auto"/>
          </w:divBdr>
        </w:div>
        <w:div w:id="1800371554">
          <w:marLeft w:val="0"/>
          <w:marRight w:val="0"/>
          <w:marTop w:val="0"/>
          <w:marBottom w:val="0"/>
          <w:divBdr>
            <w:top w:val="none" w:sz="0" w:space="0" w:color="auto"/>
            <w:left w:val="none" w:sz="0" w:space="0" w:color="auto"/>
            <w:bottom w:val="none" w:sz="0" w:space="0" w:color="auto"/>
            <w:right w:val="none" w:sz="0" w:space="0" w:color="auto"/>
          </w:divBdr>
        </w:div>
        <w:div w:id="1431731215">
          <w:marLeft w:val="0"/>
          <w:marRight w:val="0"/>
          <w:marTop w:val="0"/>
          <w:marBottom w:val="0"/>
          <w:divBdr>
            <w:top w:val="none" w:sz="0" w:space="0" w:color="auto"/>
            <w:left w:val="none" w:sz="0" w:space="0" w:color="auto"/>
            <w:bottom w:val="none" w:sz="0" w:space="0" w:color="auto"/>
            <w:right w:val="none" w:sz="0" w:space="0" w:color="auto"/>
          </w:divBdr>
        </w:div>
      </w:divsChild>
    </w:div>
    <w:div w:id="1970358902">
      <w:bodyDiv w:val="1"/>
      <w:marLeft w:val="0"/>
      <w:marRight w:val="0"/>
      <w:marTop w:val="0"/>
      <w:marBottom w:val="0"/>
      <w:divBdr>
        <w:top w:val="none" w:sz="0" w:space="0" w:color="auto"/>
        <w:left w:val="none" w:sz="0" w:space="0" w:color="auto"/>
        <w:bottom w:val="none" w:sz="0" w:space="0" w:color="auto"/>
        <w:right w:val="none" w:sz="0" w:space="0" w:color="auto"/>
      </w:divBdr>
      <w:divsChild>
        <w:div w:id="1733194881">
          <w:marLeft w:val="0"/>
          <w:marRight w:val="0"/>
          <w:marTop w:val="0"/>
          <w:marBottom w:val="0"/>
          <w:divBdr>
            <w:top w:val="none" w:sz="0" w:space="0" w:color="auto"/>
            <w:left w:val="none" w:sz="0" w:space="0" w:color="auto"/>
            <w:bottom w:val="none" w:sz="0" w:space="0" w:color="auto"/>
            <w:right w:val="none" w:sz="0" w:space="0" w:color="auto"/>
          </w:divBdr>
        </w:div>
        <w:div w:id="502474405">
          <w:marLeft w:val="0"/>
          <w:marRight w:val="0"/>
          <w:marTop w:val="0"/>
          <w:marBottom w:val="0"/>
          <w:divBdr>
            <w:top w:val="none" w:sz="0" w:space="0" w:color="auto"/>
            <w:left w:val="none" w:sz="0" w:space="0" w:color="auto"/>
            <w:bottom w:val="none" w:sz="0" w:space="0" w:color="auto"/>
            <w:right w:val="none" w:sz="0" w:space="0" w:color="auto"/>
          </w:divBdr>
        </w:div>
        <w:div w:id="144245511">
          <w:marLeft w:val="0"/>
          <w:marRight w:val="0"/>
          <w:marTop w:val="0"/>
          <w:marBottom w:val="0"/>
          <w:divBdr>
            <w:top w:val="none" w:sz="0" w:space="0" w:color="auto"/>
            <w:left w:val="none" w:sz="0" w:space="0" w:color="auto"/>
            <w:bottom w:val="none" w:sz="0" w:space="0" w:color="auto"/>
            <w:right w:val="none" w:sz="0" w:space="0" w:color="auto"/>
          </w:divBdr>
        </w:div>
        <w:div w:id="1024787778">
          <w:marLeft w:val="0"/>
          <w:marRight w:val="0"/>
          <w:marTop w:val="0"/>
          <w:marBottom w:val="0"/>
          <w:divBdr>
            <w:top w:val="none" w:sz="0" w:space="0" w:color="auto"/>
            <w:left w:val="none" w:sz="0" w:space="0" w:color="auto"/>
            <w:bottom w:val="none" w:sz="0" w:space="0" w:color="auto"/>
            <w:right w:val="none" w:sz="0" w:space="0" w:color="auto"/>
          </w:divBdr>
        </w:div>
        <w:div w:id="1154223735">
          <w:marLeft w:val="0"/>
          <w:marRight w:val="0"/>
          <w:marTop w:val="0"/>
          <w:marBottom w:val="0"/>
          <w:divBdr>
            <w:top w:val="none" w:sz="0" w:space="0" w:color="auto"/>
            <w:left w:val="none" w:sz="0" w:space="0" w:color="auto"/>
            <w:bottom w:val="none" w:sz="0" w:space="0" w:color="auto"/>
            <w:right w:val="none" w:sz="0" w:space="0" w:color="auto"/>
          </w:divBdr>
        </w:div>
      </w:divsChild>
    </w:div>
    <w:div w:id="2023892924">
      <w:bodyDiv w:val="1"/>
      <w:marLeft w:val="0"/>
      <w:marRight w:val="0"/>
      <w:marTop w:val="0"/>
      <w:marBottom w:val="0"/>
      <w:divBdr>
        <w:top w:val="none" w:sz="0" w:space="0" w:color="auto"/>
        <w:left w:val="none" w:sz="0" w:space="0" w:color="auto"/>
        <w:bottom w:val="none" w:sz="0" w:space="0" w:color="auto"/>
        <w:right w:val="none" w:sz="0" w:space="0" w:color="auto"/>
      </w:divBdr>
      <w:divsChild>
        <w:div w:id="8871102">
          <w:marLeft w:val="0"/>
          <w:marRight w:val="0"/>
          <w:marTop w:val="0"/>
          <w:marBottom w:val="0"/>
          <w:divBdr>
            <w:top w:val="none" w:sz="0" w:space="0" w:color="auto"/>
            <w:left w:val="none" w:sz="0" w:space="0" w:color="auto"/>
            <w:bottom w:val="none" w:sz="0" w:space="0" w:color="auto"/>
            <w:right w:val="none" w:sz="0" w:space="0" w:color="auto"/>
          </w:divBdr>
        </w:div>
        <w:div w:id="167142578">
          <w:marLeft w:val="0"/>
          <w:marRight w:val="0"/>
          <w:marTop w:val="0"/>
          <w:marBottom w:val="0"/>
          <w:divBdr>
            <w:top w:val="none" w:sz="0" w:space="0" w:color="auto"/>
            <w:left w:val="none" w:sz="0" w:space="0" w:color="auto"/>
            <w:bottom w:val="none" w:sz="0" w:space="0" w:color="auto"/>
            <w:right w:val="none" w:sz="0" w:space="0" w:color="auto"/>
          </w:divBdr>
        </w:div>
        <w:div w:id="800463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NorthCarolinaSAFE" TargetMode="External"/><Relationship Id="rId13" Type="http://schemas.openxmlformats.org/officeDocument/2006/relationships/hyperlink" Target="https://www.ncsafe.org/wp-content/uploads/2023/07/nc-safe-parent-flyer.pdf" TargetMode="External"/><Relationship Id="rId18" Type="http://schemas.openxmlformats.org/officeDocument/2006/relationships/hyperlink" Target="https://www.ncsafe.org/wp-content/uploads/2024/10/NCDPS-074-Spanish-Parents-Flyer-sm1.0.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ncsafe.org/wp-content/uploads/2024/10/NCDPS-074-Spanish-Parents-Flyer-sm1.0.pdf" TargetMode="External"/><Relationship Id="rId17" Type="http://schemas.openxmlformats.org/officeDocument/2006/relationships/hyperlink" Target="https://www.ncsafe.org/wp-content/uploads/2024/10/NCDPS-074-Spanish-Parents-Flyer-sm1.0.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csafe.org/wp-content/uploads/2024/10/NCDPS-074-Spanish-Parents-Flyer-sm1.0.pdf" TargetMode="External"/><Relationship Id="rId20" Type="http://schemas.openxmlformats.org/officeDocument/2006/relationships/hyperlink" Target="https://www.ncsafe.org/wp-content/uploads/2023/07/nc-safe-parent-flyer-spanish.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safe.org/wp-content/uploads/2023/07/nc-safe-parent-flyer.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csafe.org/wp-content/uploads/2023/07/nc-safe-parent-flyer.pdf" TargetMode="External"/><Relationship Id="rId23" Type="http://schemas.openxmlformats.org/officeDocument/2006/relationships/header" Target="header2.xml"/><Relationship Id="rId10" Type="http://schemas.openxmlformats.org/officeDocument/2006/relationships/hyperlink" Target="https://twitter.com/nc_safe" TargetMode="External"/><Relationship Id="rId19" Type="http://schemas.openxmlformats.org/officeDocument/2006/relationships/hyperlink" Target="https://www.ncsafe.org/wp-content/uploads/2023/07/nc-safe-parent-flyer.pdf" TargetMode="External"/><Relationship Id="rId4" Type="http://schemas.openxmlformats.org/officeDocument/2006/relationships/settings" Target="settings.xml"/><Relationship Id="rId9" Type="http://schemas.openxmlformats.org/officeDocument/2006/relationships/hyperlink" Target="https://www.instagram.com/nc_safe/" TargetMode="External"/><Relationship Id="rId14" Type="http://schemas.openxmlformats.org/officeDocument/2006/relationships/hyperlink" Target="https://www.ncsafe.org/wp-content/uploads/2023/07/nc-safe-parent-flyer.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B704E-7EA3-504F-A320-9014F1C40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Armogida</dc:creator>
  <cp:keywords/>
  <dc:description/>
  <cp:lastModifiedBy>Kelly Stone</cp:lastModifiedBy>
  <cp:revision>8</cp:revision>
  <dcterms:created xsi:type="dcterms:W3CDTF">2024-10-15T17:26:00Z</dcterms:created>
  <dcterms:modified xsi:type="dcterms:W3CDTF">2024-10-15T18:21:00Z</dcterms:modified>
  <cp:category/>
</cp:coreProperties>
</file>